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06D3C">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95BCD">
            <w:pPr>
              <w:pStyle w:val="ConsPlusTitlePage"/>
              <w:jc w:val="center"/>
              <w:rPr>
                <w:sz w:val="48"/>
                <w:szCs w:val="48"/>
              </w:rPr>
            </w:pPr>
            <w:r>
              <w:rPr>
                <w:sz w:val="48"/>
                <w:szCs w:val="48"/>
              </w:rPr>
              <w:t>Постановление Правительства РФ от 30.12.2013 N 1314</w:t>
            </w:r>
            <w:r>
              <w:rPr>
                <w:sz w:val="48"/>
                <w:szCs w:val="48"/>
              </w:rPr>
              <w:br/>
              <w:t>(ред. от 12.04.2018)</w:t>
            </w:r>
            <w:r>
              <w:rPr>
                <w:sz w:val="48"/>
                <w:szCs w:val="48"/>
              </w:rPr>
              <w:br/>
            </w:r>
            <w:r>
              <w:rPr>
                <w:sz w:val="48"/>
                <w:szCs w:val="48"/>
              </w:rPr>
              <w: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tc>
      </w:tr>
      <w:tr w:rsidR="00000000">
        <w:trPr>
          <w:trHeight w:hRule="exact" w:val="3031"/>
        </w:trPr>
        <w:tc>
          <w:tcPr>
            <w:tcW w:w="10716" w:type="dxa"/>
            <w:vAlign w:val="center"/>
          </w:tcPr>
          <w:p w:rsidR="00000000" w:rsidRDefault="00595BCD">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11.06.2018</w:t>
            </w:r>
            <w:r>
              <w:rPr>
                <w:sz w:val="28"/>
                <w:szCs w:val="28"/>
              </w:rPr>
              <w:br/>
              <w:t> </w:t>
            </w:r>
          </w:p>
        </w:tc>
      </w:tr>
    </w:tbl>
    <w:p w:rsidR="00000000" w:rsidRDefault="00595BC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95BCD">
      <w:pPr>
        <w:pStyle w:val="ConsPlusNormal"/>
        <w:ind w:firstLine="540"/>
        <w:jc w:val="both"/>
        <w:outlineLvl w:val="0"/>
      </w:pPr>
    </w:p>
    <w:p w:rsidR="00000000" w:rsidRDefault="00595BCD">
      <w:pPr>
        <w:pStyle w:val="ConsPlusTitle"/>
        <w:jc w:val="center"/>
        <w:outlineLvl w:val="0"/>
      </w:pPr>
      <w:r>
        <w:t>ПРАВИТЕЛЬСТВО РОССИЙСКОЙ ФЕДЕРАЦИИ</w:t>
      </w:r>
    </w:p>
    <w:p w:rsidR="00000000" w:rsidRDefault="00595BCD">
      <w:pPr>
        <w:pStyle w:val="ConsPlusTitle"/>
        <w:jc w:val="center"/>
      </w:pPr>
    </w:p>
    <w:p w:rsidR="00000000" w:rsidRDefault="00595BCD">
      <w:pPr>
        <w:pStyle w:val="ConsPlusTitle"/>
        <w:jc w:val="center"/>
      </w:pPr>
      <w:r>
        <w:t>ПОСТАНОВЛЕНИЕ</w:t>
      </w:r>
    </w:p>
    <w:p w:rsidR="00000000" w:rsidRDefault="00595BCD">
      <w:pPr>
        <w:pStyle w:val="ConsPlusTitle"/>
        <w:jc w:val="center"/>
      </w:pPr>
      <w:r>
        <w:t>от 30 декабря 2013 г. N 1314</w:t>
      </w:r>
    </w:p>
    <w:p w:rsidR="00000000" w:rsidRDefault="00595BCD">
      <w:pPr>
        <w:pStyle w:val="ConsPlusTitle"/>
        <w:jc w:val="center"/>
      </w:pPr>
    </w:p>
    <w:p w:rsidR="00000000" w:rsidRDefault="00595BCD">
      <w:pPr>
        <w:pStyle w:val="ConsPlusTitle"/>
        <w:jc w:val="center"/>
      </w:pPr>
      <w:r>
        <w:t>ОБ УТВЕРЖДЕНИИ ПРАВИЛ</w:t>
      </w:r>
    </w:p>
    <w:p w:rsidR="00000000" w:rsidRDefault="00595BCD">
      <w:pPr>
        <w:pStyle w:val="ConsPlusTitle"/>
        <w:jc w:val="center"/>
      </w:pPr>
      <w:r>
        <w:t>ПОДКЛЮЧЕНИЯ (ТЕХНОЛОГИЧЕСКОГО ПРИСОЕДИНЕНИЯ) ОБЪЕКТОВ</w:t>
      </w:r>
    </w:p>
    <w:p w:rsidR="00000000" w:rsidRDefault="00595BCD">
      <w:pPr>
        <w:pStyle w:val="ConsPlusTitle"/>
        <w:jc w:val="center"/>
      </w:pPr>
      <w:r>
        <w:t>КАПИТАЛЬНОГО СТРОИТЕЛЬСТВА К СЕТЯМ ГАЗОРАСПРЕДЕЛЕНИЯ,</w:t>
      </w:r>
    </w:p>
    <w:p w:rsidR="00000000" w:rsidRDefault="00595BCD">
      <w:pPr>
        <w:pStyle w:val="ConsPlusTitle"/>
        <w:jc w:val="center"/>
      </w:pPr>
      <w:r>
        <w:t>А ТАКЖЕ ОБ ИЗМЕНЕНИИ И ПРИЗНАНИИ УТРАТИВШИМИ СИЛУ</w:t>
      </w:r>
    </w:p>
    <w:p w:rsidR="00000000" w:rsidRDefault="00595BCD">
      <w:pPr>
        <w:pStyle w:val="ConsPlusTitle"/>
        <w:jc w:val="center"/>
      </w:pPr>
      <w:r>
        <w:t>НЕКОТОРЫХ АКТОВ ПРАВИТЕЛЬСТВА РОССИЙСКОЙ ФЕДЕРАЦИИ</w:t>
      </w:r>
    </w:p>
    <w:p w:rsidR="00000000" w:rsidRDefault="00595BC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5BCD">
            <w:pPr>
              <w:pStyle w:val="ConsPlusNormal"/>
              <w:jc w:val="center"/>
              <w:rPr>
                <w:color w:val="392C69"/>
              </w:rPr>
            </w:pPr>
            <w:r>
              <w:rPr>
                <w:color w:val="392C69"/>
              </w:rPr>
              <w:t>Список изменяющих документов</w:t>
            </w:r>
          </w:p>
          <w:p w:rsidR="00000000" w:rsidRDefault="00595BCD">
            <w:pPr>
              <w:pStyle w:val="ConsPlusNormal"/>
              <w:jc w:val="center"/>
              <w:rPr>
                <w:color w:val="392C69"/>
              </w:rPr>
            </w:pPr>
            <w:r>
              <w:rPr>
                <w:color w:val="392C69"/>
              </w:rPr>
              <w:t>(в ред. Постановлений Правительства РФ от 15.04.2014 N 342,</w:t>
            </w:r>
          </w:p>
          <w:p w:rsidR="00000000" w:rsidRDefault="00595BCD">
            <w:pPr>
              <w:pStyle w:val="ConsPlusNormal"/>
              <w:jc w:val="center"/>
              <w:rPr>
                <w:color w:val="392C69"/>
              </w:rPr>
            </w:pPr>
            <w:r>
              <w:rPr>
                <w:color w:val="392C69"/>
              </w:rPr>
              <w:t>от 14.11.20</w:t>
            </w:r>
            <w:r>
              <w:rPr>
                <w:color w:val="392C69"/>
              </w:rPr>
              <w:t>14 N 1201, от 16.11.2016 N 1203, от 15.06.2017 N 713,</w:t>
            </w:r>
          </w:p>
          <w:p w:rsidR="00000000" w:rsidRDefault="00595BCD">
            <w:pPr>
              <w:pStyle w:val="ConsPlusNormal"/>
              <w:jc w:val="center"/>
              <w:rPr>
                <w:color w:val="392C69"/>
              </w:rPr>
            </w:pPr>
            <w:r>
              <w:rPr>
                <w:color w:val="392C69"/>
              </w:rPr>
              <w:t>от 19.06.2017 N 727, от 02.08.2017 N 924, от 25.08.2017 N 999,</w:t>
            </w:r>
          </w:p>
          <w:p w:rsidR="00000000" w:rsidRDefault="00595BCD">
            <w:pPr>
              <w:pStyle w:val="ConsPlusNormal"/>
              <w:jc w:val="center"/>
              <w:rPr>
                <w:color w:val="392C69"/>
              </w:rPr>
            </w:pPr>
            <w:r>
              <w:rPr>
                <w:color w:val="392C69"/>
              </w:rPr>
              <w:t>от 30.01.2018 N 82, от 12.04.2018 N 448)</w:t>
            </w:r>
          </w:p>
        </w:tc>
      </w:tr>
    </w:tbl>
    <w:p w:rsidR="00000000" w:rsidRDefault="00595BCD">
      <w:pPr>
        <w:pStyle w:val="ConsPlusNormal"/>
        <w:jc w:val="center"/>
      </w:pPr>
    </w:p>
    <w:p w:rsidR="00000000" w:rsidRDefault="00595BCD">
      <w:pPr>
        <w:pStyle w:val="ConsPlusNormal"/>
        <w:ind w:firstLine="540"/>
        <w:jc w:val="both"/>
      </w:pPr>
      <w:r>
        <w:t>Правительство Российской Федерации постановляет:</w:t>
      </w:r>
    </w:p>
    <w:p w:rsidR="00000000" w:rsidRDefault="00595BCD">
      <w:pPr>
        <w:pStyle w:val="ConsPlusNormal"/>
        <w:spacing w:before="200"/>
        <w:ind w:firstLine="540"/>
        <w:jc w:val="both"/>
      </w:pPr>
      <w:bookmarkStart w:id="1" w:name="Par18"/>
      <w:bookmarkEnd w:id="1"/>
      <w:r>
        <w:t>1. Утвердить прилагаемые:</w:t>
      </w:r>
    </w:p>
    <w:p w:rsidR="00000000" w:rsidRDefault="00595BCD">
      <w:pPr>
        <w:pStyle w:val="ConsPlusNormal"/>
        <w:spacing w:before="200"/>
        <w:ind w:firstLine="540"/>
        <w:jc w:val="both"/>
      </w:pPr>
      <w:hyperlink w:anchor="Par39" w:tooltip="ПРАВИЛА"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000000" w:rsidRDefault="00595BCD">
      <w:pPr>
        <w:pStyle w:val="ConsPlusNormal"/>
        <w:spacing w:before="200"/>
        <w:ind w:firstLine="540"/>
        <w:jc w:val="both"/>
      </w:pPr>
      <w:hyperlink w:anchor="Par536" w:tooltip="ИЗМЕНЕНИЯ," w:history="1">
        <w:r>
          <w:rPr>
            <w:color w:val="0000FF"/>
          </w:rPr>
          <w:t>изменения</w:t>
        </w:r>
      </w:hyperlink>
      <w:r>
        <w:t>, которые вносятся в некоторые акты Правительства Российской Федерации.</w:t>
      </w:r>
    </w:p>
    <w:p w:rsidR="00000000" w:rsidRDefault="00595BCD">
      <w:pPr>
        <w:pStyle w:val="ConsPlusNormal"/>
        <w:spacing w:before="200"/>
        <w:ind w:firstLine="540"/>
        <w:jc w:val="both"/>
      </w:pPr>
      <w:bookmarkStart w:id="2" w:name="Par21"/>
      <w:bookmarkEnd w:id="2"/>
      <w:r>
        <w:t xml:space="preserve">2. Признать утратившими силу акты Правительства Российской Федерации по перечню согласно </w:t>
      </w:r>
      <w:hyperlink w:anchor="Par641" w:tooltip="ПЕРЕЧЕНЬ" w:history="1">
        <w:r>
          <w:rPr>
            <w:color w:val="0000FF"/>
          </w:rPr>
          <w:t>приложению</w:t>
        </w:r>
      </w:hyperlink>
      <w:r>
        <w:t>.</w:t>
      </w:r>
    </w:p>
    <w:p w:rsidR="00000000" w:rsidRDefault="00595BCD">
      <w:pPr>
        <w:pStyle w:val="ConsPlusNormal"/>
        <w:spacing w:before="200"/>
        <w:ind w:firstLine="540"/>
        <w:jc w:val="both"/>
      </w:pPr>
      <w:r>
        <w:t>3. Установить, что начиная с 2014 го</w:t>
      </w:r>
      <w:r>
        <w:t>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000000" w:rsidRDefault="00595BCD">
      <w:pPr>
        <w:pStyle w:val="ConsPlusNormal"/>
        <w:spacing w:before="200"/>
        <w:ind w:firstLine="540"/>
        <w:jc w:val="both"/>
      </w:pPr>
      <w:r>
        <w:t xml:space="preserve">4. Федеральной службе по тарифам в срок до 1 марта 2014 </w:t>
      </w:r>
      <w:r>
        <w:t>г. разработать с участием Министерства экономического развития Российской Федерации и утвердить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w:t>
      </w:r>
      <w:r>
        <w:t>нных тарифных ставок, определяющих ее величину.</w:t>
      </w:r>
    </w:p>
    <w:p w:rsidR="00000000" w:rsidRDefault="00595BCD">
      <w:pPr>
        <w:pStyle w:val="ConsPlusNormal"/>
        <w:spacing w:before="200"/>
        <w:ind w:firstLine="540"/>
        <w:jc w:val="both"/>
      </w:pPr>
      <w:bookmarkStart w:id="3" w:name="Par24"/>
      <w:bookmarkEnd w:id="3"/>
      <w:r>
        <w:t xml:space="preserve">5. </w:t>
      </w:r>
      <w:hyperlink w:anchor="Par18" w:tooltip="1. Утвердить прилагаемые:" w:history="1">
        <w:r>
          <w:rPr>
            <w:color w:val="0000FF"/>
          </w:rPr>
          <w:t>Пункты 1</w:t>
        </w:r>
      </w:hyperlink>
      <w:r>
        <w:t xml:space="preserve"> и </w:t>
      </w:r>
      <w:hyperlink w:anchor="Par21" w:tooltip="2. Признать утратившими силу акты Правительства Российской Федерации по перечню согласно приложению." w:history="1">
        <w:r>
          <w:rPr>
            <w:color w:val="0000FF"/>
          </w:rPr>
          <w:t>2</w:t>
        </w:r>
      </w:hyperlink>
      <w:r>
        <w:t xml:space="preserve"> н</w:t>
      </w:r>
      <w:r>
        <w:t>астоящего постановления вступают в силу с 1 марта 2014 г.</w:t>
      </w:r>
    </w:p>
    <w:p w:rsidR="00000000" w:rsidRDefault="00595BCD">
      <w:pPr>
        <w:pStyle w:val="ConsPlusNormal"/>
        <w:jc w:val="center"/>
      </w:pPr>
    </w:p>
    <w:p w:rsidR="00000000" w:rsidRDefault="00595BCD">
      <w:pPr>
        <w:pStyle w:val="ConsPlusNormal"/>
        <w:jc w:val="right"/>
      </w:pPr>
      <w:r>
        <w:t>Председатель Правительства</w:t>
      </w:r>
    </w:p>
    <w:p w:rsidR="00000000" w:rsidRDefault="00595BCD">
      <w:pPr>
        <w:pStyle w:val="ConsPlusNormal"/>
        <w:jc w:val="right"/>
      </w:pPr>
      <w:r>
        <w:t>Российской Федерации</w:t>
      </w:r>
    </w:p>
    <w:p w:rsidR="00000000" w:rsidRDefault="00595BCD">
      <w:pPr>
        <w:pStyle w:val="ConsPlusNormal"/>
        <w:jc w:val="right"/>
      </w:pPr>
      <w:r>
        <w:t>Д.МЕДВЕДЕВ</w:t>
      </w:r>
    </w:p>
    <w:p w:rsidR="00000000" w:rsidRDefault="00595BCD">
      <w:pPr>
        <w:pStyle w:val="ConsPlusNormal"/>
        <w:jc w:val="right"/>
      </w:pPr>
    </w:p>
    <w:p w:rsidR="00000000" w:rsidRDefault="00595BCD">
      <w:pPr>
        <w:pStyle w:val="ConsPlusNormal"/>
        <w:jc w:val="right"/>
      </w:pPr>
    </w:p>
    <w:p w:rsidR="00000000" w:rsidRDefault="00595BCD">
      <w:pPr>
        <w:pStyle w:val="ConsPlusNormal"/>
        <w:jc w:val="right"/>
      </w:pPr>
    </w:p>
    <w:p w:rsidR="00000000" w:rsidRDefault="00595BCD">
      <w:pPr>
        <w:pStyle w:val="ConsPlusNormal"/>
        <w:jc w:val="right"/>
      </w:pPr>
    </w:p>
    <w:p w:rsidR="00000000" w:rsidRDefault="00595BCD">
      <w:pPr>
        <w:pStyle w:val="ConsPlusNormal"/>
        <w:jc w:val="right"/>
      </w:pPr>
    </w:p>
    <w:p w:rsidR="00000000" w:rsidRDefault="00595BCD">
      <w:pPr>
        <w:pStyle w:val="ConsPlusNormal"/>
        <w:jc w:val="right"/>
        <w:outlineLvl w:val="0"/>
      </w:pPr>
      <w:r>
        <w:t>Утверждены</w:t>
      </w:r>
    </w:p>
    <w:p w:rsidR="00000000" w:rsidRDefault="00595BCD">
      <w:pPr>
        <w:pStyle w:val="ConsPlusNormal"/>
        <w:jc w:val="right"/>
      </w:pPr>
      <w:r>
        <w:t>постановлением Правительства</w:t>
      </w:r>
    </w:p>
    <w:p w:rsidR="00000000" w:rsidRDefault="00595BCD">
      <w:pPr>
        <w:pStyle w:val="ConsPlusNormal"/>
        <w:jc w:val="right"/>
      </w:pPr>
      <w:r>
        <w:t>Российской Федерации</w:t>
      </w:r>
    </w:p>
    <w:p w:rsidR="00000000" w:rsidRDefault="00595BCD">
      <w:pPr>
        <w:pStyle w:val="ConsPlusNormal"/>
        <w:jc w:val="right"/>
      </w:pPr>
      <w:r>
        <w:t>от 30 декабря 2013 г. N 1314</w:t>
      </w:r>
    </w:p>
    <w:p w:rsidR="00000000" w:rsidRDefault="00595BCD">
      <w:pPr>
        <w:pStyle w:val="ConsPlusNormal"/>
        <w:jc w:val="center"/>
      </w:pPr>
    </w:p>
    <w:p w:rsidR="00000000" w:rsidRDefault="00595BCD">
      <w:pPr>
        <w:pStyle w:val="ConsPlusTitle"/>
        <w:jc w:val="center"/>
      </w:pPr>
      <w:bookmarkStart w:id="4" w:name="Par39"/>
      <w:bookmarkEnd w:id="4"/>
      <w:r>
        <w:t>ПРАВИЛА</w:t>
      </w:r>
    </w:p>
    <w:p w:rsidR="00000000" w:rsidRDefault="00595BCD">
      <w:pPr>
        <w:pStyle w:val="ConsPlusTitle"/>
        <w:jc w:val="center"/>
      </w:pPr>
      <w:r>
        <w:t>ПОДКЛЮЧЕНИЯ (ТЕХНОЛОГИЧЕСКОГО ПРИСОЕДИНЕНИЯ) ОБЪЕКТОВ</w:t>
      </w:r>
    </w:p>
    <w:p w:rsidR="00000000" w:rsidRDefault="00595BCD">
      <w:pPr>
        <w:pStyle w:val="ConsPlusTitle"/>
        <w:jc w:val="center"/>
      </w:pPr>
      <w:r>
        <w:t>КАПИТАЛЬНОГО СТРОИТЕЛЬСТВА К СЕТЯМ ГАЗОРАСПРЕДЕЛЕНИЯ</w:t>
      </w:r>
    </w:p>
    <w:p w:rsidR="00000000" w:rsidRDefault="00595BC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5BCD">
            <w:pPr>
              <w:pStyle w:val="ConsPlusNormal"/>
              <w:jc w:val="center"/>
              <w:rPr>
                <w:color w:val="392C69"/>
              </w:rPr>
            </w:pPr>
            <w:r>
              <w:rPr>
                <w:color w:val="392C69"/>
              </w:rPr>
              <w:lastRenderedPageBreak/>
              <w:t>Список изменяющих документов</w:t>
            </w:r>
          </w:p>
          <w:p w:rsidR="00000000" w:rsidRDefault="00595BCD">
            <w:pPr>
              <w:pStyle w:val="ConsPlusNormal"/>
              <w:jc w:val="center"/>
              <w:rPr>
                <w:color w:val="392C69"/>
              </w:rPr>
            </w:pPr>
            <w:r>
              <w:rPr>
                <w:color w:val="392C69"/>
              </w:rPr>
              <w:t>(в ред. Постановлений Правительства РФ от 15.04.2014 N 342,</w:t>
            </w:r>
          </w:p>
          <w:p w:rsidR="00000000" w:rsidRDefault="00595BCD">
            <w:pPr>
              <w:pStyle w:val="ConsPlusNormal"/>
              <w:jc w:val="center"/>
              <w:rPr>
                <w:color w:val="392C69"/>
              </w:rPr>
            </w:pPr>
            <w:r>
              <w:rPr>
                <w:color w:val="392C69"/>
              </w:rPr>
              <w:t xml:space="preserve">от 16.11.2016 N 1203, от 15.06.2017 N 713, от 19.06.2017 N </w:t>
            </w:r>
            <w:r>
              <w:rPr>
                <w:color w:val="392C69"/>
              </w:rPr>
              <w:t>727,</w:t>
            </w:r>
          </w:p>
          <w:p w:rsidR="00000000" w:rsidRDefault="00595BCD">
            <w:pPr>
              <w:pStyle w:val="ConsPlusNormal"/>
              <w:jc w:val="center"/>
              <w:rPr>
                <w:color w:val="392C69"/>
              </w:rPr>
            </w:pPr>
            <w:r>
              <w:rPr>
                <w:color w:val="392C69"/>
              </w:rPr>
              <w:t>от 02.08.2017 N 924, от 25.08.2017 N 999, от 30.01.2018 N 82,</w:t>
            </w:r>
          </w:p>
          <w:p w:rsidR="00000000" w:rsidRDefault="00595BCD">
            <w:pPr>
              <w:pStyle w:val="ConsPlusNormal"/>
              <w:jc w:val="center"/>
              <w:rPr>
                <w:color w:val="392C69"/>
              </w:rPr>
            </w:pPr>
            <w:r>
              <w:rPr>
                <w:color w:val="392C69"/>
              </w:rPr>
              <w:t>от 12.04.2018 N 448)</w:t>
            </w:r>
          </w:p>
        </w:tc>
      </w:tr>
    </w:tbl>
    <w:p w:rsidR="00000000" w:rsidRDefault="00595BCD">
      <w:pPr>
        <w:pStyle w:val="ConsPlusNormal"/>
        <w:jc w:val="center"/>
      </w:pPr>
    </w:p>
    <w:p w:rsidR="00000000" w:rsidRDefault="00595BCD">
      <w:pPr>
        <w:pStyle w:val="ConsPlusTitle"/>
        <w:jc w:val="center"/>
        <w:outlineLvl w:val="1"/>
      </w:pPr>
      <w:r>
        <w:t>I. Общие положения</w:t>
      </w:r>
    </w:p>
    <w:p w:rsidR="00000000" w:rsidRDefault="00595BCD">
      <w:pPr>
        <w:pStyle w:val="ConsPlusNormal"/>
        <w:jc w:val="center"/>
      </w:pPr>
    </w:p>
    <w:p w:rsidR="00000000" w:rsidRDefault="00595BCD">
      <w:pPr>
        <w:pStyle w:val="ConsPlusNormal"/>
        <w:ind w:firstLine="540"/>
        <w:jc w:val="both"/>
      </w:pPr>
      <w:r>
        <w:t>1. Настоящие Правила определяют порядок подключения (технологического присо</w:t>
      </w:r>
      <w:r>
        <w:t>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000000" w:rsidRDefault="00595BCD">
      <w:pPr>
        <w:pStyle w:val="ConsPlusNormal"/>
        <w:spacing w:before="200"/>
        <w:ind w:firstLine="540"/>
        <w:jc w:val="both"/>
      </w:pPr>
      <w:r>
        <w:t>2. В настоящих Правилах использую</w:t>
      </w:r>
      <w:r>
        <w:t>тся следующие понятия:</w:t>
      </w:r>
    </w:p>
    <w:p w:rsidR="00000000" w:rsidRDefault="00595BCD">
      <w:pPr>
        <w:pStyle w:val="ConsPlusNormal"/>
        <w:spacing w:before="20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w:t>
      </w:r>
      <w:r>
        <w:t>итального строительства использовать газ, поступающий из сети газораспределения;</w:t>
      </w:r>
    </w:p>
    <w:p w:rsidR="00000000" w:rsidRDefault="00595BCD">
      <w:pPr>
        <w:pStyle w:val="ConsPlusNormal"/>
        <w:spacing w:before="20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w:t>
      </w:r>
      <w:r>
        <w:t>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w:t>
      </w:r>
      <w:r>
        <w:t>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000000" w:rsidRDefault="00595BCD">
      <w:pPr>
        <w:pStyle w:val="ConsPlusNormal"/>
        <w:jc w:val="both"/>
      </w:pPr>
      <w:r>
        <w:t xml:space="preserve">(в ред. Постановления Правительства РФ от 19.06.2017 N </w:t>
      </w:r>
      <w:r>
        <w:t>727)</w:t>
      </w:r>
    </w:p>
    <w:p w:rsidR="00000000" w:rsidRDefault="00595BCD">
      <w:pPr>
        <w:pStyle w:val="ConsPlusNormal"/>
        <w:spacing w:before="200"/>
        <w:ind w:firstLine="540"/>
        <w:jc w:val="both"/>
      </w:pPr>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w:t>
      </w:r>
      <w:r>
        <w:t>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w:t>
      </w:r>
      <w:r>
        <w:t xml:space="preserve">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w:t>
      </w:r>
      <w:r>
        <w:t>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
    <w:p w:rsidR="00000000" w:rsidRDefault="00595BCD">
      <w:pPr>
        <w:pStyle w:val="ConsPlusNormal"/>
        <w:jc w:val="both"/>
      </w:pPr>
      <w:r>
        <w:t>(абзац введен Постановлен</w:t>
      </w:r>
      <w:r>
        <w:t>ием Правительства РФ от 30.01.2018 N 82)</w:t>
      </w:r>
    </w:p>
    <w:p w:rsidR="00000000" w:rsidRDefault="00595BCD">
      <w:pPr>
        <w:pStyle w:val="ConsPlusNormal"/>
        <w:spacing w:before="200"/>
        <w:ind w:firstLine="540"/>
        <w:jc w:val="both"/>
      </w:pPr>
      <w:r>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w:t>
      </w:r>
      <w:r>
        <w:t xml:space="preserve">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w:t>
      </w:r>
      <w:r>
        <w:t>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w:t>
      </w:r>
      <w:r>
        <w:t>му проекту;</w:t>
      </w:r>
    </w:p>
    <w:p w:rsidR="00000000" w:rsidRDefault="00595BCD">
      <w:pPr>
        <w:pStyle w:val="ConsPlusNormal"/>
        <w:jc w:val="both"/>
      </w:pPr>
      <w:r>
        <w:t>(абзац введен Постановлением Правительства РФ от 30.01.2018 N 82)</w:t>
      </w:r>
    </w:p>
    <w:p w:rsidR="00000000" w:rsidRDefault="00595BCD">
      <w:pPr>
        <w:pStyle w:val="ConsPlusNormal"/>
        <w:spacing w:before="20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w:t>
      </w:r>
      <w:r>
        <w:t>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w:t>
      </w:r>
      <w:r>
        <w:t xml:space="preserve">ости и (или) более 300 метров в </w:t>
      </w:r>
      <w:r>
        <w:lastRenderedPageBreak/>
        <w:t>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w:t>
      </w:r>
      <w:r>
        <w:t>ндивидуальному проекту;</w:t>
      </w:r>
    </w:p>
    <w:p w:rsidR="00000000" w:rsidRDefault="00595BCD">
      <w:pPr>
        <w:pStyle w:val="ConsPlusNormal"/>
        <w:jc w:val="both"/>
      </w:pPr>
      <w:r>
        <w:t>(абзац введен Постановлением Правительства РФ от 30.01.2018 N 82)</w:t>
      </w:r>
    </w:p>
    <w:p w:rsidR="00000000" w:rsidRDefault="00595BCD">
      <w:pPr>
        <w:pStyle w:val="ConsPlusNormal"/>
        <w:spacing w:before="200"/>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w:t>
      </w:r>
      <w:r>
        <w:t xml:space="preserve">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ar166" w:tooltip="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w:t>
      </w:r>
      <w:r>
        <w:t xml:space="preserve"> в том числе через сети других основных абонентов;</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w:t>
      </w:r>
      <w:r>
        <w:t>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w:t>
      </w:r>
      <w:r>
        <w:t>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w:t>
      </w:r>
      <w:r>
        <w:t xml:space="preserve"> объект капитального строительства и границы земельного участка заявителя;</w:t>
      </w:r>
    </w:p>
    <w:p w:rsidR="00000000" w:rsidRDefault="00595BCD">
      <w:pPr>
        <w:pStyle w:val="ConsPlusNormal"/>
        <w:jc w:val="both"/>
      </w:pPr>
      <w:r>
        <w:t>(абзац введен Постановлением Правительства РФ от 16.11.2016 N 1203)</w:t>
      </w:r>
    </w:p>
    <w:p w:rsidR="00000000" w:rsidRDefault="00595BCD">
      <w:pPr>
        <w:pStyle w:val="ConsPlusNormal"/>
        <w:spacing w:before="200"/>
        <w:ind w:firstLine="540"/>
        <w:jc w:val="both"/>
      </w:pPr>
      <w:r>
        <w:t>"основной абонент" - юр</w:t>
      </w:r>
      <w:r>
        <w:t>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000000" w:rsidRDefault="00595BCD">
      <w:pPr>
        <w:pStyle w:val="ConsPlusNormal"/>
        <w:jc w:val="both"/>
      </w:pPr>
      <w:r>
        <w:t>(в ред. Постановления Правительства РФ от 19.06.201</w:t>
      </w:r>
      <w:r>
        <w:t>7 N 727)</w:t>
      </w:r>
    </w:p>
    <w:p w:rsidR="00000000" w:rsidRDefault="00595BCD">
      <w:pPr>
        <w:pStyle w:val="ConsPlusNormal"/>
        <w:spacing w:before="20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"фактическое присоединение" - комплекс технических меропр</w:t>
      </w:r>
      <w:r>
        <w:t xml:space="preserve">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w:t>
      </w:r>
      <w:r>
        <w:t>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3. Подключение (техноло</w:t>
      </w:r>
      <w:r>
        <w:t>гическое присоединение) объектов капитального строительства к сети газораспределения осуществляется в следующем порядке:</w:t>
      </w:r>
    </w:p>
    <w:p w:rsidR="00000000" w:rsidRDefault="00595BCD">
      <w:pPr>
        <w:pStyle w:val="ConsPlusNormal"/>
        <w:spacing w:before="200"/>
        <w:ind w:firstLine="540"/>
        <w:jc w:val="both"/>
      </w:pPr>
      <w:r>
        <w:t>а) направление заявителем исполнителю запроса о предоставлении технических условий на подключение (технологическое присоединение) объек</w:t>
      </w:r>
      <w:r>
        <w:t>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w:t>
      </w:r>
      <w:r>
        <w:t>ьства к сети газораспределения (далее - заявка о подключении (технологическом присоединении)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w:t>
      </w:r>
      <w:r>
        <w:t xml:space="preserve">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w:t>
      </w:r>
      <w:r>
        <w:t>- постановление Правительства Российской Федерации от 15 июня 2017 г. N 713);</w:t>
      </w:r>
    </w:p>
    <w:p w:rsidR="00000000" w:rsidRDefault="00595BCD">
      <w:pPr>
        <w:pStyle w:val="ConsPlusNormal"/>
        <w:spacing w:before="200"/>
        <w:ind w:firstLine="540"/>
        <w:jc w:val="both"/>
      </w:pPr>
      <w:r>
        <w:t xml:space="preserve">б) выдача технических условий в случае направления заявителем запроса о предоставлении </w:t>
      </w:r>
      <w:r>
        <w:lastRenderedPageBreak/>
        <w:t>технических условий;</w:t>
      </w:r>
    </w:p>
    <w:p w:rsidR="00000000" w:rsidRDefault="00595BCD">
      <w:pPr>
        <w:pStyle w:val="ConsPlusNormal"/>
        <w:spacing w:before="200"/>
        <w:ind w:firstLine="540"/>
        <w:jc w:val="both"/>
      </w:pPr>
      <w:r>
        <w:t>в) заключение договора о подключении (технологическом присоединении) о</w:t>
      </w:r>
      <w:r>
        <w:t>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типовым формам, утвержденным постановлением Правительства Россий</w:t>
      </w:r>
      <w:r>
        <w:t>ской Федерации от 15 июня 2017 г. N 713;</w:t>
      </w:r>
    </w:p>
    <w:p w:rsidR="00000000" w:rsidRDefault="00595BCD">
      <w:pPr>
        <w:pStyle w:val="ConsPlusNormal"/>
        <w:spacing w:before="200"/>
        <w:ind w:firstLine="540"/>
        <w:jc w:val="both"/>
      </w:pPr>
      <w:r>
        <w:t>г) выполнение заявителем и исполнителем технических условий;</w:t>
      </w:r>
    </w:p>
    <w:p w:rsidR="00000000" w:rsidRDefault="00595BCD">
      <w:pPr>
        <w:pStyle w:val="ConsPlusNormal"/>
        <w:spacing w:before="20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w:t>
      </w:r>
      <w:r>
        <w:t xml:space="preserve"> присоединению);</w:t>
      </w:r>
    </w:p>
    <w:p w:rsidR="00000000" w:rsidRDefault="00595BCD">
      <w:pPr>
        <w:pStyle w:val="ConsPlusNormal"/>
        <w:spacing w:before="200"/>
        <w:ind w:firstLine="540"/>
        <w:jc w:val="both"/>
      </w:pPr>
      <w:r>
        <w:t>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w:t>
      </w:r>
      <w:r>
        <w:t xml:space="preserve"> - акт о подключении (технологическом присоединении), по типовой форме, утвержденной постановлением Правительства Российской Федерации от 15 июня 2017 г. N 713.</w:t>
      </w:r>
    </w:p>
    <w:p w:rsidR="00000000" w:rsidRDefault="00595BCD">
      <w:pPr>
        <w:pStyle w:val="ConsPlusNormal"/>
        <w:jc w:val="both"/>
      </w:pPr>
      <w:r>
        <w:t>(п. 3 в ред. Постановления Правительства РФ от 30.01.2018 N 82)</w:t>
      </w:r>
    </w:p>
    <w:p w:rsidR="00000000" w:rsidRDefault="00595BCD">
      <w:pPr>
        <w:pStyle w:val="ConsPlusNormal"/>
        <w:spacing w:before="200"/>
        <w:ind w:firstLine="540"/>
        <w:jc w:val="both"/>
      </w:pPr>
      <w:r>
        <w:t>4. Утратил силу. - Постановлени</w:t>
      </w:r>
      <w:r>
        <w:t>е Правительства РФ от 30.01.2018 N 82.</w:t>
      </w:r>
    </w:p>
    <w:p w:rsidR="00000000" w:rsidRDefault="00595BCD">
      <w:pPr>
        <w:pStyle w:val="ConsPlusNormal"/>
        <w:spacing w:before="20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r>
        <w:t>.</w:t>
      </w:r>
    </w:p>
    <w:p w:rsidR="00000000" w:rsidRDefault="00595BCD">
      <w:pPr>
        <w:pStyle w:val="ConsPlusNormal"/>
        <w:ind w:firstLine="540"/>
        <w:jc w:val="both"/>
      </w:pPr>
    </w:p>
    <w:p w:rsidR="00000000" w:rsidRDefault="00595BCD">
      <w:pPr>
        <w:pStyle w:val="ConsPlusTitle"/>
        <w:jc w:val="center"/>
        <w:outlineLvl w:val="1"/>
      </w:pPr>
      <w:r>
        <w:t>II. Определение и предоставление технических условий</w:t>
      </w:r>
    </w:p>
    <w:p w:rsidR="00000000" w:rsidRDefault="00595BCD">
      <w:pPr>
        <w:pStyle w:val="ConsPlusNormal"/>
        <w:jc w:val="center"/>
      </w:pPr>
    </w:p>
    <w:p w:rsidR="00000000" w:rsidRDefault="00595BCD">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w:t>
      </w:r>
      <w:r>
        <w:t>ставлении технических условий. Указанный запрос может быть направлен в электронной форме.</w:t>
      </w:r>
    </w:p>
    <w:p w:rsidR="00000000" w:rsidRDefault="00595BCD">
      <w:pPr>
        <w:pStyle w:val="ConsPlusNormal"/>
        <w:spacing w:before="20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w:t>
      </w:r>
      <w:r>
        <w:t>хнические условия.</w:t>
      </w:r>
    </w:p>
    <w:p w:rsidR="00000000" w:rsidRDefault="00595BCD">
      <w:pPr>
        <w:pStyle w:val="ConsPlusNormal"/>
        <w:spacing w:before="20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w:t>
      </w:r>
      <w:r>
        <w:t xml:space="preserve">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w:t>
      </w:r>
      <w:r>
        <w:t>программа газификации).</w:t>
      </w:r>
    </w:p>
    <w:p w:rsidR="00000000" w:rsidRDefault="00595BCD">
      <w:pPr>
        <w:pStyle w:val="ConsPlusNormal"/>
        <w:spacing w:before="200"/>
        <w:ind w:firstLine="540"/>
        <w:jc w:val="both"/>
      </w:pPr>
      <w:bookmarkStart w:id="5" w:name="Par87"/>
      <w:bookmarkEnd w:id="5"/>
      <w:r>
        <w:t>7. Запрос о предоставлении технических условий должен содержать:</w:t>
      </w:r>
    </w:p>
    <w:p w:rsidR="00000000" w:rsidRDefault="00595BCD">
      <w:pPr>
        <w:pStyle w:val="ConsPlusNormal"/>
        <w:spacing w:before="20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w:t>
      </w:r>
      <w:r>
        <w:t>о фамилию, имя, отчество, местожительство и почтовый адрес (для физического лица (индивидуального предпринимателя);</w:t>
      </w:r>
    </w:p>
    <w:p w:rsidR="00000000" w:rsidRDefault="00595BCD">
      <w:pPr>
        <w:pStyle w:val="ConsPlusNormal"/>
        <w:spacing w:before="200"/>
        <w:ind w:firstLine="540"/>
        <w:jc w:val="both"/>
      </w:pPr>
      <w:r>
        <w:t>б) планируемый срок ввода в эксплуатацию объекта капитального строительства (при наличии соответствующей информации);</w:t>
      </w:r>
    </w:p>
    <w:p w:rsidR="00000000" w:rsidRDefault="00595BCD">
      <w:pPr>
        <w:pStyle w:val="ConsPlusNormal"/>
        <w:spacing w:before="20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000000" w:rsidRDefault="00595BCD">
      <w:pPr>
        <w:pStyle w:val="ConsPlusNormal"/>
        <w:spacing w:before="200"/>
        <w:ind w:firstLine="540"/>
        <w:jc w:val="both"/>
      </w:pPr>
      <w:r>
        <w:t xml:space="preserve">г) наименование присоединяемого объекта сети газораспределения в </w:t>
      </w:r>
      <w:r>
        <w:t>случае предоставления технических условий на присоединение объекта сети газораспределения к другой сети газораспределения;</w:t>
      </w:r>
    </w:p>
    <w:p w:rsidR="00000000" w:rsidRDefault="00595BCD">
      <w:pPr>
        <w:pStyle w:val="ConsPlusNormal"/>
        <w:jc w:val="both"/>
      </w:pPr>
      <w:r>
        <w:t>(пп. "г" введен Постановлением Правительства РФ от 19.06.2017 N 727)</w:t>
      </w:r>
    </w:p>
    <w:p w:rsidR="00000000" w:rsidRDefault="00595BCD">
      <w:pPr>
        <w:pStyle w:val="ConsPlusNormal"/>
        <w:spacing w:before="200"/>
        <w:ind w:firstLine="540"/>
        <w:jc w:val="both"/>
      </w:pPr>
      <w:r>
        <w:t>д) информацию о включении присоединяемого объекта сети газораспр</w:t>
      </w:r>
      <w:r>
        <w:t xml:space="preserve">еделения в программу </w:t>
      </w:r>
      <w:r>
        <w:lastRenderedPageBreak/>
        <w:t>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00000" w:rsidRDefault="00595BCD">
      <w:pPr>
        <w:pStyle w:val="ConsPlusNormal"/>
        <w:jc w:val="both"/>
      </w:pPr>
      <w:r>
        <w:t>(пп. "д" введ</w:t>
      </w:r>
      <w:r>
        <w:t>ен Постановлением Правительства РФ от 19.06.2017 N 727)</w:t>
      </w:r>
    </w:p>
    <w:p w:rsidR="00000000" w:rsidRDefault="00595BCD">
      <w:pPr>
        <w:pStyle w:val="ConsPlusNormal"/>
        <w:spacing w:before="200"/>
        <w:ind w:firstLine="540"/>
        <w:jc w:val="both"/>
      </w:pPr>
      <w:bookmarkStart w:id="6" w:name="Par95"/>
      <w:bookmarkEnd w:id="6"/>
      <w:r>
        <w:t>8. К запросу о предоставлении технических условий прилагаются следующие документы:</w:t>
      </w:r>
    </w:p>
    <w:p w:rsidR="00000000" w:rsidRDefault="00595BCD">
      <w:pPr>
        <w:pStyle w:val="ConsPlusNormal"/>
        <w:spacing w:before="200"/>
        <w:ind w:firstLine="540"/>
        <w:jc w:val="both"/>
      </w:pPr>
      <w:r>
        <w:t>а) копии правоустанавливающих документов на земельный участок, на котором располагается (будет располагатьс</w:t>
      </w:r>
      <w:r>
        <w:t>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w:t>
      </w:r>
      <w:r>
        <w:t>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w:t>
      </w:r>
      <w:r>
        <w:t xml:space="preserve"> на присоединение объекта сети газораспределения к другой сети газораспределения;</w:t>
      </w:r>
    </w:p>
    <w:p w:rsidR="00000000" w:rsidRDefault="00595BCD">
      <w:pPr>
        <w:pStyle w:val="ConsPlusNormal"/>
        <w:jc w:val="both"/>
      </w:pPr>
      <w:r>
        <w:t>(в ред. Постановлений Правительства РФ от 19.06.2017 N 727, от 12.04.2018 N 448)</w:t>
      </w:r>
    </w:p>
    <w:p w:rsidR="00000000" w:rsidRDefault="00595BCD">
      <w:pPr>
        <w:pStyle w:val="ConsPlusNormal"/>
        <w:spacing w:before="200"/>
        <w:ind w:firstLine="540"/>
        <w:jc w:val="both"/>
      </w:pPr>
      <w:r>
        <w:t>б) ситуационный план;</w:t>
      </w:r>
    </w:p>
    <w:p w:rsidR="00000000" w:rsidRDefault="00595BCD">
      <w:pPr>
        <w:pStyle w:val="ConsPlusNormal"/>
        <w:jc w:val="both"/>
      </w:pPr>
      <w:r>
        <w:t>(пп. "б" в ред. Постановления Правительства РФ от 16.11.2016 N 1203)</w:t>
      </w:r>
    </w:p>
    <w:p w:rsidR="00000000" w:rsidRDefault="00595BCD">
      <w:pPr>
        <w:pStyle w:val="ConsPlusNormal"/>
        <w:spacing w:before="200"/>
        <w:ind w:firstLine="540"/>
        <w:jc w:val="both"/>
      </w:pPr>
      <w:r>
        <w:t>в)</w:t>
      </w:r>
      <w:r>
        <w:t xml:space="preserve">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000000" w:rsidRDefault="00595BCD">
      <w:pPr>
        <w:pStyle w:val="ConsPlusNormal"/>
        <w:spacing w:before="200"/>
        <w:ind w:firstLine="540"/>
        <w:jc w:val="both"/>
      </w:pPr>
      <w:r>
        <w:t>г) доверенность или иные документы, подтверждающие полномочия представителя заявителя (в случае если з</w:t>
      </w:r>
      <w:r>
        <w:t>апрос о предоставлении технических условий подается представителем заявителя);</w:t>
      </w:r>
    </w:p>
    <w:p w:rsidR="00000000" w:rsidRDefault="00595BCD">
      <w:pPr>
        <w:pStyle w:val="ConsPlusNormal"/>
        <w:spacing w:before="20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w:t>
      </w:r>
      <w:r>
        <w:t>ного объекта;</w:t>
      </w:r>
    </w:p>
    <w:p w:rsidR="00000000" w:rsidRDefault="00595BCD">
      <w:pPr>
        <w:pStyle w:val="ConsPlusNormal"/>
        <w:jc w:val="both"/>
      </w:pPr>
      <w:r>
        <w:t>(пп. "д" введен Постановлением Правительства РФ от 16.11.2016 N 1203)</w:t>
      </w:r>
    </w:p>
    <w:p w:rsidR="00000000" w:rsidRDefault="00595BCD">
      <w:pPr>
        <w:pStyle w:val="ConsPlusNormal"/>
        <w:spacing w:before="200"/>
        <w:ind w:firstLine="540"/>
        <w:jc w:val="both"/>
      </w:pPr>
      <w:r>
        <w:t>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w:t>
      </w:r>
      <w:r>
        <w:t xml:space="preserve">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ar166" w:tooltip="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 w:history="1">
        <w:r>
          <w:rPr>
            <w:color w:val="0000FF"/>
          </w:rPr>
          <w:t>пунктом 34</w:t>
        </w:r>
      </w:hyperlink>
      <w:r>
        <w:t xml:space="preserve"> настоящих Правил;</w:t>
      </w:r>
    </w:p>
    <w:p w:rsidR="00000000" w:rsidRDefault="00595BCD">
      <w:pPr>
        <w:pStyle w:val="ConsPlusNormal"/>
        <w:jc w:val="both"/>
      </w:pPr>
      <w:r>
        <w:t>(пп. "е" введ</w:t>
      </w:r>
      <w:r>
        <w:t>ен Постановлением Правительства РФ от 16.11.2016 N 1203)</w:t>
      </w:r>
    </w:p>
    <w:p w:rsidR="00000000" w:rsidRDefault="00595BCD">
      <w:pPr>
        <w:pStyle w:val="ConsPlusNormal"/>
        <w:spacing w:before="200"/>
        <w:ind w:firstLine="540"/>
        <w:jc w:val="both"/>
      </w:pPr>
      <w:r>
        <w:t xml:space="preserve">ж) документы, предусмотренные </w:t>
      </w:r>
      <w:hyperlink w:anchor="Par191" w:tooltip="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 w:history="1">
        <w:r>
          <w:rPr>
            <w:color w:val="0000FF"/>
          </w:rPr>
          <w:t>пунктом 47</w:t>
        </w:r>
      </w:hyperlink>
      <w:r>
        <w:t xml:space="preserve"> настоящих Правил, в случае предоставления техниче</w:t>
      </w:r>
      <w:r>
        <w:t>ских условий при уступке права на использование мощности;</w:t>
      </w:r>
    </w:p>
    <w:p w:rsidR="00000000" w:rsidRDefault="00595BCD">
      <w:pPr>
        <w:pStyle w:val="ConsPlusNormal"/>
        <w:jc w:val="both"/>
      </w:pPr>
      <w:r>
        <w:t>(пп. "ж" введен Постановлением Правительства РФ от 16.11.2016 N 1203; в ред. Постановления Правительства РФ от 30.01.2018 N 82)</w:t>
      </w:r>
    </w:p>
    <w:p w:rsidR="00000000" w:rsidRDefault="00595BCD">
      <w:pPr>
        <w:pStyle w:val="ConsPlusNormal"/>
        <w:spacing w:before="200"/>
        <w:ind w:firstLine="540"/>
        <w:jc w:val="both"/>
      </w:pPr>
      <w:r>
        <w:t>з) заверенная в установленном порядке копия договора о пользовании объ</w:t>
      </w:r>
      <w:r>
        <w:t>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законом "О садоводческих, огороднических и дачных некомм</w:t>
      </w:r>
      <w:r>
        <w:t>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000000" w:rsidRDefault="00595BCD">
      <w:pPr>
        <w:pStyle w:val="ConsPlusNormal"/>
        <w:jc w:val="both"/>
      </w:pPr>
      <w:r>
        <w:t>(пп. "з" введен Постановлением Правительства РФ от 16.11.2016 N</w:t>
      </w:r>
      <w:r>
        <w:t xml:space="preserve"> 1203)</w:t>
      </w:r>
    </w:p>
    <w:p w:rsidR="00000000" w:rsidRDefault="00595BCD">
      <w:pPr>
        <w:pStyle w:val="ConsPlusNormal"/>
        <w:spacing w:before="20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w:t>
      </w:r>
      <w:r>
        <w:t>ти газораспределения.</w:t>
      </w:r>
    </w:p>
    <w:p w:rsidR="00000000" w:rsidRDefault="00595BCD">
      <w:pPr>
        <w:pStyle w:val="ConsPlusNormal"/>
        <w:jc w:val="both"/>
      </w:pPr>
      <w:r>
        <w:t>(пп. "и" введен Постановлением Правительства РФ от 19.06.2017 N 727)</w:t>
      </w:r>
    </w:p>
    <w:p w:rsidR="00000000" w:rsidRDefault="00595BCD">
      <w:pPr>
        <w:pStyle w:val="ConsPlusNormal"/>
        <w:spacing w:before="200"/>
        <w:ind w:firstLine="540"/>
        <w:jc w:val="both"/>
      </w:pPr>
      <w:bookmarkStart w:id="7" w:name="Par112"/>
      <w:bookmarkEnd w:id="7"/>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w:t>
      </w:r>
      <w:r>
        <w:t xml:space="preserve"> сотрудников исполнителя при подаче запроса о предоставлении технических условий либо при его формировании без взимания платы при </w:t>
      </w:r>
      <w:r>
        <w:lastRenderedPageBreak/>
        <w:t>максимальном часовом расходе газа не более 5 куб. метров и за плату при максимальном часовом расходе газа более 5 куб. метров.</w:t>
      </w:r>
    </w:p>
    <w:p w:rsidR="00000000" w:rsidRDefault="00595BCD">
      <w:pPr>
        <w:pStyle w:val="ConsPlusNormal"/>
        <w:spacing w:before="20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000000" w:rsidRDefault="00595BCD">
      <w:pPr>
        <w:pStyle w:val="ConsPlusNormal"/>
        <w:spacing w:before="200"/>
        <w:ind w:firstLine="540"/>
        <w:jc w:val="both"/>
      </w:pPr>
      <w:r>
        <w:t>а) полного и сокращенного (при наличии</w:t>
      </w:r>
      <w:r>
        <w:t>)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000000" w:rsidRDefault="00595BCD">
      <w:pPr>
        <w:pStyle w:val="ConsPlusNormal"/>
        <w:spacing w:before="200"/>
        <w:ind w:firstLine="540"/>
        <w:jc w:val="both"/>
      </w:pPr>
      <w:r>
        <w:t xml:space="preserve">б) направления </w:t>
      </w:r>
      <w:r>
        <w:t>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000000" w:rsidRDefault="00595BCD">
      <w:pPr>
        <w:pStyle w:val="ConsPlusNormal"/>
        <w:spacing w:before="200"/>
        <w:ind w:firstLine="540"/>
        <w:jc w:val="both"/>
      </w:pPr>
      <w:bookmarkStart w:id="8" w:name="Par116"/>
      <w:bookmarkEnd w:id="8"/>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w:t>
      </w:r>
      <w:r>
        <w:t>мального часового расхода газа.</w:t>
      </w:r>
    </w:p>
    <w:p w:rsidR="00000000" w:rsidRDefault="00595BCD">
      <w:pPr>
        <w:pStyle w:val="ConsPlusNormal"/>
        <w:spacing w:before="200"/>
        <w:ind w:firstLine="540"/>
        <w:jc w:val="both"/>
      </w:pPr>
      <w:r>
        <w:t xml:space="preserve">12. В случае предоставления заявителем сведений и документов, указанных в </w:t>
      </w:r>
      <w:hyperlink w:anchor="Par87" w:tooltip="7. Запрос о предоставлении технических условий должен содержать:" w:history="1">
        <w:r>
          <w:rPr>
            <w:color w:val="0000FF"/>
          </w:rPr>
          <w:t>пунктах 7</w:t>
        </w:r>
      </w:hyperlink>
      <w:r>
        <w:t xml:space="preserve"> и </w:t>
      </w:r>
      <w:hyperlink w:anchor="Par95" w:tooltip="8. К запросу о предоставлении технических условий прилагаются следующие документы:"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w:t>
      </w:r>
      <w:r>
        <w:t xml:space="preserve">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000000" w:rsidRDefault="00595BCD">
      <w:pPr>
        <w:pStyle w:val="ConsPlusNormal"/>
        <w:jc w:val="both"/>
      </w:pPr>
      <w:r>
        <w:t>(в ред. Постановления Правител</w:t>
      </w:r>
      <w:r>
        <w:t>ьства РФ от 30.01.2018 N 82)</w:t>
      </w:r>
    </w:p>
    <w:p w:rsidR="00000000" w:rsidRDefault="00595BCD">
      <w:pPr>
        <w:pStyle w:val="ConsPlusNormal"/>
        <w:spacing w:before="200"/>
        <w:ind w:firstLine="540"/>
        <w:jc w:val="both"/>
      </w:pPr>
      <w:r>
        <w:t>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w:t>
      </w:r>
      <w:r>
        <w:t xml:space="preserve">ставлении заявителем сведений и документов, указанных в </w:t>
      </w:r>
      <w:hyperlink w:anchor="Par87" w:tooltip="7. Запрос о предоставлении технических условий должен содержать:" w:history="1">
        <w:r>
          <w:rPr>
            <w:color w:val="0000FF"/>
          </w:rPr>
          <w:t>пунктах 7</w:t>
        </w:r>
      </w:hyperlink>
      <w:r>
        <w:t xml:space="preserve"> и </w:t>
      </w:r>
      <w:hyperlink w:anchor="Par95" w:tooltip="8. К запросу о предоставлении технических условий прилагаются следующие документы:" w:history="1">
        <w:r>
          <w:rPr>
            <w:color w:val="0000FF"/>
          </w:rPr>
          <w:t>8</w:t>
        </w:r>
      </w:hyperlink>
      <w:r>
        <w:t xml:space="preserve"> настоящих Правил, не допускается.</w:t>
      </w:r>
    </w:p>
    <w:p w:rsidR="00000000" w:rsidRDefault="00595BCD">
      <w:pPr>
        <w:pStyle w:val="ConsPlusNormal"/>
        <w:spacing w:before="200"/>
        <w:ind w:firstLine="540"/>
        <w:jc w:val="both"/>
      </w:pPr>
      <w:r>
        <w:t xml:space="preserve">13. При представлении заявителем сведений и документов, указанных в </w:t>
      </w:r>
      <w:hyperlink w:anchor="Par87" w:tooltip="7. Запрос о предоставлении технических условий должен содержать:" w:history="1">
        <w:r>
          <w:rPr>
            <w:color w:val="0000FF"/>
          </w:rPr>
          <w:t>пунктах 7</w:t>
        </w:r>
      </w:hyperlink>
      <w:r>
        <w:t xml:space="preserve"> и </w:t>
      </w:r>
      <w:hyperlink w:anchor="Par95" w:tooltip="8. К запросу о предоставлении технических условий прилагаются следующие документы:"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w:t>
      </w:r>
      <w:r>
        <w:t>ехнические условия либо мотивированный отказ в выдаче технических условий.</w:t>
      </w:r>
    </w:p>
    <w:p w:rsidR="00000000" w:rsidRDefault="00595BCD">
      <w:pPr>
        <w:pStyle w:val="ConsPlusNormal"/>
        <w:jc w:val="both"/>
      </w:pPr>
      <w:r>
        <w:t>(в ред. Постановления Правительства РФ от 16.11.2016 N 1203)</w:t>
      </w:r>
    </w:p>
    <w:p w:rsidR="00000000" w:rsidRDefault="00595BCD">
      <w:pPr>
        <w:pStyle w:val="ConsPlusNormal"/>
        <w:spacing w:before="200"/>
        <w:ind w:firstLine="540"/>
        <w:jc w:val="both"/>
      </w:pPr>
      <w:r>
        <w:t>13(1). Запрос о предоставлении технических условий может быть дополнен просьбой о выдаче информации о размере платы за п</w:t>
      </w:r>
      <w:r>
        <w:t>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000000" w:rsidRDefault="00595BCD">
      <w:pPr>
        <w:pStyle w:val="ConsPlusNormal"/>
        <w:spacing w:before="200"/>
        <w:ind w:firstLine="540"/>
        <w:jc w:val="both"/>
      </w:pPr>
      <w:r>
        <w:t>Размер платы за технологическое присоединение определяется исходя из технических параметров</w:t>
      </w:r>
      <w:r>
        <w:t xml:space="preserve">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w:t>
      </w:r>
      <w:r>
        <w:t>еральным органом исполнительной власти в области государственного регулирования цен (тарифов).</w:t>
      </w:r>
    </w:p>
    <w:p w:rsidR="00000000" w:rsidRDefault="00595BCD">
      <w:pPr>
        <w:pStyle w:val="ConsPlusNormal"/>
        <w:spacing w:before="20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w:t>
      </w:r>
      <w:r>
        <w:t>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w:t>
      </w:r>
      <w:r>
        <w:t xml:space="preserve">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w:t>
      </w:r>
      <w:r>
        <w:t>ую по сметным нормативам, включенным в федеральный реестр сметных нормативов.</w:t>
      </w:r>
    </w:p>
    <w:p w:rsidR="00000000" w:rsidRDefault="00595BCD">
      <w:pPr>
        <w:pStyle w:val="ConsPlusNormal"/>
        <w:jc w:val="both"/>
      </w:pPr>
      <w:r>
        <w:t>(п. 13(1) введен Постановлением Правительства РФ от 30.01.2018 N 82)</w:t>
      </w:r>
    </w:p>
    <w:p w:rsidR="00000000" w:rsidRDefault="00595BCD">
      <w:pPr>
        <w:pStyle w:val="ConsPlusNormal"/>
        <w:spacing w:before="200"/>
        <w:ind w:firstLine="540"/>
        <w:jc w:val="both"/>
      </w:pPr>
      <w:r>
        <w:lastRenderedPageBreak/>
        <w:t>14. Основанием для отказа в выдаче технических условий является отсутствие технической возможности подключени</w:t>
      </w:r>
      <w:r>
        <w:t>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w:t>
      </w:r>
      <w:r>
        <w:t>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000000" w:rsidRDefault="00595BCD">
      <w:pPr>
        <w:pStyle w:val="ConsPlusNormal"/>
        <w:jc w:val="both"/>
      </w:pPr>
      <w:r>
        <w:t>(в ред. Постановлений Правительства РФ от 16.11.2016 N 1203, от 30.01.2</w:t>
      </w:r>
      <w:r>
        <w:t>018 N 82)</w:t>
      </w:r>
    </w:p>
    <w:p w:rsidR="00000000" w:rsidRDefault="00595BCD">
      <w:pPr>
        <w:pStyle w:val="ConsPlusNormal"/>
        <w:spacing w:before="20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w:t>
      </w:r>
      <w:r>
        <w:t>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000000" w:rsidRDefault="00595BCD">
      <w:pPr>
        <w:pStyle w:val="ConsPlusNormal"/>
        <w:spacing w:before="200"/>
        <w:ind w:firstLine="540"/>
        <w:jc w:val="both"/>
      </w:pPr>
      <w:r>
        <w:t>Состав мероприятий, необходимых для обеспечения</w:t>
      </w:r>
      <w:r>
        <w:t xml:space="preserve">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w:t>
      </w:r>
      <w:r>
        <w:t>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000000" w:rsidRDefault="00595BCD">
      <w:pPr>
        <w:pStyle w:val="ConsPlusNormal"/>
        <w:jc w:val="both"/>
      </w:pPr>
      <w:r>
        <w:t>(абзац введен Постановлением Правительства РФ от 16.11.2016 N</w:t>
      </w:r>
      <w:r>
        <w:t xml:space="preserve"> 1203)</w:t>
      </w:r>
    </w:p>
    <w:p w:rsidR="00000000" w:rsidRDefault="00595BCD">
      <w:pPr>
        <w:pStyle w:val="ConsPlusNormal"/>
        <w:spacing w:before="200"/>
        <w:ind w:firstLine="540"/>
        <w:jc w:val="both"/>
      </w:pPr>
      <w:bookmarkStart w:id="9" w:name="Par131"/>
      <w:bookmarkEnd w:id="9"/>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w:t>
      </w:r>
      <w:r>
        <w:t>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w:t>
      </w:r>
      <w:r>
        <w:t>ехнических условий и отказа в выдаче технических условий.</w:t>
      </w:r>
    </w:p>
    <w:p w:rsidR="00000000" w:rsidRDefault="00595BCD">
      <w:pPr>
        <w:pStyle w:val="ConsPlusNormal"/>
        <w:spacing w:before="200"/>
        <w:ind w:firstLine="540"/>
        <w:jc w:val="both"/>
      </w:pPr>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w:t>
      </w:r>
      <w:r>
        <w:t>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w:t>
      </w:r>
      <w:r>
        <w:t>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000000" w:rsidRDefault="00595BCD">
      <w:pPr>
        <w:pStyle w:val="ConsPlusNormal"/>
        <w:spacing w:before="200"/>
        <w:ind w:firstLine="540"/>
        <w:jc w:val="both"/>
      </w:pPr>
      <w:bookmarkStart w:id="10" w:name="Par133"/>
      <w:bookmarkEnd w:id="10"/>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w:t>
      </w:r>
      <w:r>
        <w:t xml:space="preserve">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w:t>
      </w:r>
      <w:r>
        <w:t>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w:t>
      </w:r>
      <w:r>
        <w:t>ном часовом расходе газа и месте нахождения объекта капитального строительства, планируемого к подключению.</w:t>
      </w:r>
    </w:p>
    <w:p w:rsidR="00000000" w:rsidRDefault="00595BCD">
      <w:pPr>
        <w:pStyle w:val="ConsPlusNormal"/>
        <w:jc w:val="both"/>
      </w:pPr>
      <w:r>
        <w:t>(п. 18 в ред. Постановления Правительства РФ от 30.01.2018 N 82)</w:t>
      </w:r>
    </w:p>
    <w:p w:rsidR="00000000" w:rsidRDefault="00595BCD">
      <w:pPr>
        <w:pStyle w:val="ConsPlusNormal"/>
        <w:spacing w:before="200"/>
        <w:ind w:firstLine="540"/>
        <w:jc w:val="both"/>
      </w:pPr>
      <w:r>
        <w:t>19. Утратил силу. - Постановление Правительства РФ от 30.01.2018 N 82.</w:t>
      </w:r>
    </w:p>
    <w:p w:rsidR="00000000" w:rsidRDefault="00595BCD">
      <w:pPr>
        <w:pStyle w:val="ConsPlusNormal"/>
        <w:spacing w:before="200"/>
        <w:ind w:firstLine="540"/>
        <w:jc w:val="both"/>
      </w:pPr>
      <w:r>
        <w:t>20. Орган ис</w:t>
      </w:r>
      <w:r>
        <w:t xml:space="preserve">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ar131" w:tooltip="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 w:history="1">
        <w:r>
          <w:rPr>
            <w:color w:val="0000FF"/>
          </w:rPr>
          <w:t>п</w:t>
        </w:r>
        <w:r>
          <w:rPr>
            <w:color w:val="0000FF"/>
          </w:rPr>
          <w:t>унктах 16</w:t>
        </w:r>
      </w:hyperlink>
      <w:r>
        <w:t xml:space="preserve"> - </w:t>
      </w:r>
      <w:hyperlink w:anchor="Par133" w:tooltip="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 w:history="1">
        <w:r>
          <w:rPr>
            <w:color w:val="0000FF"/>
          </w:rPr>
          <w:t>18</w:t>
        </w:r>
      </w:hyperlink>
      <w:r>
        <w:t xml:space="preserve"> и </w:t>
      </w:r>
      <w:hyperlink w:anchor="Par310" w:tooltip="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 w:history="1">
        <w:r>
          <w:rPr>
            <w:color w:val="0000FF"/>
          </w:rPr>
          <w:t>74(3)</w:t>
        </w:r>
      </w:hyperlink>
      <w:r>
        <w:t xml:space="preserve"> - </w:t>
      </w:r>
      <w:hyperlink w:anchor="Par314" w:tooltip="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 w:history="1">
        <w:r>
          <w:rPr>
            <w:color w:val="0000FF"/>
          </w:rPr>
          <w:t>74(5)</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w:t>
      </w:r>
      <w:r>
        <w:t xml:space="preserve">не утверждена), направленных на обеспечение технической возможности </w:t>
      </w:r>
      <w:r>
        <w:lastRenderedPageBreak/>
        <w:t xml:space="preserve">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w:t>
      </w:r>
      <w:r>
        <w:t>изменений (или в ее разработке), о чем информирует исполнителя и заявителя в течение 5 рабочих дней со дня принятия решения.</w:t>
      </w:r>
    </w:p>
    <w:p w:rsidR="00000000" w:rsidRDefault="00595BCD">
      <w:pPr>
        <w:pStyle w:val="ConsPlusNormal"/>
        <w:jc w:val="both"/>
      </w:pPr>
      <w:r>
        <w:t>(в ред. Постановлений Правительства РФ от 16.11.2016 N 1203, от 30.01.2018 N 82)</w:t>
      </w:r>
    </w:p>
    <w:p w:rsidR="00000000" w:rsidRDefault="00595BCD">
      <w:pPr>
        <w:pStyle w:val="ConsPlusNormal"/>
        <w:spacing w:before="200"/>
        <w:ind w:firstLine="540"/>
        <w:jc w:val="both"/>
      </w:pPr>
      <w:r>
        <w:t>21. В случае если планируется включение в состав р</w:t>
      </w:r>
      <w:r>
        <w:t>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w:t>
      </w:r>
      <w:r>
        <w:t>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22. В случае решения о внесении и</w:t>
      </w:r>
      <w:r>
        <w:t>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w:t>
      </w:r>
      <w:r>
        <w:t>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 или договор о подключении.</w:t>
      </w:r>
    </w:p>
    <w:p w:rsidR="00000000" w:rsidRDefault="00595BCD">
      <w:pPr>
        <w:pStyle w:val="ConsPlusNormal"/>
        <w:jc w:val="both"/>
      </w:pPr>
      <w:r>
        <w:t>(в ред. Постановле</w:t>
      </w:r>
      <w:r>
        <w:t>ний Правительства РФ от 16.11.2016 N 1203, от 30.01.2018 N 82)</w:t>
      </w:r>
    </w:p>
    <w:p w:rsidR="00000000" w:rsidRDefault="00595BCD">
      <w:pPr>
        <w:pStyle w:val="ConsPlusNormal"/>
        <w:spacing w:before="200"/>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w:t>
      </w:r>
      <w:r>
        <w:t>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w:t>
      </w:r>
      <w:r>
        <w:t>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000000" w:rsidRDefault="00595BCD">
      <w:pPr>
        <w:pStyle w:val="ConsPlusNormal"/>
        <w:jc w:val="both"/>
      </w:pPr>
      <w:r>
        <w:t>(в ред. Постановления Правительства РФ от 16.11.2016 N 1203)</w:t>
      </w:r>
    </w:p>
    <w:p w:rsidR="00000000" w:rsidRDefault="00595BCD">
      <w:pPr>
        <w:pStyle w:val="ConsPlusNormal"/>
        <w:spacing w:before="200"/>
        <w:ind w:firstLine="540"/>
        <w:jc w:val="both"/>
      </w:pPr>
      <w:r>
        <w:t>24. Утратил силу. - Постановление Правительства РФ от 30.01.2018 N 82.</w:t>
      </w:r>
    </w:p>
    <w:p w:rsidR="00000000" w:rsidRDefault="00595BCD">
      <w:pPr>
        <w:pStyle w:val="ConsPlusNormal"/>
        <w:spacing w:before="200"/>
        <w:ind w:firstLine="540"/>
        <w:jc w:val="both"/>
      </w:pPr>
      <w:r>
        <w:t>24(1). В случае подключения к сетям газораспределения и (или) газопотребления, технологически связанным с сетями газораспред</w:t>
      </w:r>
      <w:r>
        <w:t>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w:t>
      </w:r>
      <w:r>
        <w:t>хнические условия на подключение.</w:t>
      </w:r>
    </w:p>
    <w:p w:rsidR="00000000" w:rsidRDefault="00595BCD">
      <w:pPr>
        <w:pStyle w:val="ConsPlusNormal"/>
        <w:jc w:val="both"/>
      </w:pPr>
      <w:r>
        <w:t>(п. 24(1) введен Постановлением Правительства РФ от 16.11.2016 N 1203)</w:t>
      </w:r>
    </w:p>
    <w:p w:rsidR="00000000" w:rsidRDefault="00595BCD">
      <w:pPr>
        <w:pStyle w:val="ConsPlusNormal"/>
        <w:spacing w:before="200"/>
        <w:ind w:firstLine="540"/>
        <w:jc w:val="both"/>
      </w:pPr>
      <w:r>
        <w:t xml:space="preserve">25. Техническая возможность подключения (технологического присоединения) к сетям газораспределения объекта капитального строительства существует, если </w:t>
      </w:r>
      <w:r>
        <w:t>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w:t>
      </w:r>
      <w:r>
        <w:t>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w:t>
      </w:r>
      <w:r>
        <w:t>ент рассмотрения запроса о предоставлении технических условий не завершили подключение (технологическое присоединение).</w:t>
      </w:r>
    </w:p>
    <w:p w:rsidR="00000000" w:rsidRDefault="00595BCD">
      <w:pPr>
        <w:pStyle w:val="ConsPlusNormal"/>
        <w:spacing w:before="200"/>
        <w:ind w:firstLine="540"/>
        <w:jc w:val="both"/>
      </w:pPr>
      <w:r>
        <w:t>26. Утратил силу. - Постановление Правительства РФ от 30.01.2018 N 82.</w:t>
      </w:r>
    </w:p>
    <w:p w:rsidR="00000000" w:rsidRDefault="00595BCD">
      <w:pPr>
        <w:pStyle w:val="ConsPlusNormal"/>
        <w:spacing w:before="200"/>
        <w:ind w:firstLine="540"/>
        <w:jc w:val="both"/>
      </w:pPr>
      <w:r>
        <w:t>27. При необоснованном отказе или уклонении исполнителя от выдачи</w:t>
      </w:r>
      <w:r>
        <w:t xml:space="preserve">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000000" w:rsidRDefault="00595BCD">
      <w:pPr>
        <w:pStyle w:val="ConsPlusNormal"/>
        <w:spacing w:before="200"/>
        <w:ind w:firstLine="540"/>
        <w:jc w:val="both"/>
      </w:pPr>
      <w:r>
        <w:t>28. Технические условия должны содержать следующие данные:</w:t>
      </w:r>
    </w:p>
    <w:p w:rsidR="00000000" w:rsidRDefault="00595BCD">
      <w:pPr>
        <w:pStyle w:val="ConsPlusNormal"/>
        <w:spacing w:before="200"/>
        <w:ind w:firstLine="540"/>
        <w:jc w:val="both"/>
      </w:pPr>
      <w:r>
        <w:lastRenderedPageBreak/>
        <w:t>а)</w:t>
      </w:r>
      <w:r>
        <w:t xml:space="preserve"> максимальная нагрузка (часовой расход газа);</w:t>
      </w:r>
    </w:p>
    <w:p w:rsidR="00000000" w:rsidRDefault="00595BCD">
      <w:pPr>
        <w:pStyle w:val="ConsPlusNormal"/>
        <w:spacing w:before="20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000000" w:rsidRDefault="00595BCD">
      <w:pPr>
        <w:pStyle w:val="ConsPlusNormal"/>
        <w:spacing w:before="200"/>
        <w:ind w:firstLine="540"/>
        <w:jc w:val="both"/>
      </w:pPr>
      <w:r>
        <w:t>в) срок действия технических условий;</w:t>
      </w:r>
    </w:p>
    <w:p w:rsidR="00000000" w:rsidRDefault="00595BCD">
      <w:pPr>
        <w:pStyle w:val="ConsPlusNormal"/>
        <w:spacing w:before="200"/>
        <w:ind w:firstLine="540"/>
        <w:jc w:val="both"/>
      </w:pPr>
      <w:r>
        <w:t>г) наименование присоединяемого объекта сети газора</w:t>
      </w:r>
      <w:r>
        <w:t>спределения в случае предоставления технических условий на присоединение объекта сети газораспределения к другой сети газораспределения;</w:t>
      </w:r>
    </w:p>
    <w:p w:rsidR="00000000" w:rsidRDefault="00595BCD">
      <w:pPr>
        <w:pStyle w:val="ConsPlusNormal"/>
        <w:jc w:val="both"/>
      </w:pPr>
      <w:r>
        <w:t>(пп. "г" введен Постановлением Правительства РФ от 19.06.2017 N 727)</w:t>
      </w:r>
    </w:p>
    <w:p w:rsidR="00000000" w:rsidRDefault="00595BCD">
      <w:pPr>
        <w:pStyle w:val="ConsPlusNormal"/>
        <w:spacing w:before="200"/>
        <w:ind w:firstLine="540"/>
        <w:jc w:val="both"/>
      </w:pPr>
      <w:r>
        <w:t>д) характеристика существующей сети газораспределе</w:t>
      </w:r>
      <w:r>
        <w:t>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000000" w:rsidRDefault="00595BCD">
      <w:pPr>
        <w:pStyle w:val="ConsPlusNormal"/>
        <w:jc w:val="both"/>
      </w:pPr>
      <w:r>
        <w:t>(пп. "д" введен Постановлением Правительства РФ от 19.06.2017 N 727)</w:t>
      </w:r>
    </w:p>
    <w:p w:rsidR="00000000" w:rsidRDefault="00595BCD">
      <w:pPr>
        <w:pStyle w:val="ConsPlusNormal"/>
        <w:spacing w:before="200"/>
        <w:ind w:firstLine="540"/>
        <w:jc w:val="both"/>
      </w:pPr>
      <w:bookmarkStart w:id="11" w:name="Par158"/>
      <w:bookmarkEnd w:id="11"/>
      <w:r>
        <w:t>29. Срок действия технич</w:t>
      </w:r>
      <w:r>
        <w:t>еских условий, выдаваемых на основании запроса о предоставлении технических условий, составляет 70 рабочих дней.</w:t>
      </w:r>
    </w:p>
    <w:p w:rsidR="00000000" w:rsidRDefault="00595BCD">
      <w:pPr>
        <w:pStyle w:val="ConsPlusNormal"/>
        <w:jc w:val="both"/>
      </w:pPr>
      <w:r>
        <w:t>(п. 29 в ред. Постановления Правительства РФ от 30.01.2018 N 82)</w:t>
      </w:r>
    </w:p>
    <w:p w:rsidR="00000000" w:rsidRDefault="00595BCD">
      <w:pPr>
        <w:pStyle w:val="ConsPlusNormal"/>
        <w:spacing w:before="200"/>
        <w:ind w:firstLine="540"/>
        <w:jc w:val="both"/>
      </w:pPr>
      <w:r>
        <w:t>30 - 31. Утратили силу. - Постановление Правительства РФ от 30.01.2018 N 82.</w:t>
      </w:r>
    </w:p>
    <w:p w:rsidR="00000000" w:rsidRDefault="00595BCD">
      <w:pPr>
        <w:pStyle w:val="ConsPlusNormal"/>
        <w:spacing w:before="200"/>
        <w:ind w:firstLine="540"/>
        <w:jc w:val="both"/>
      </w:pPr>
      <w:r>
        <w:t>3</w:t>
      </w:r>
      <w:r>
        <w:t>2. Исполнитель определяет технические условия:</w:t>
      </w:r>
    </w:p>
    <w:p w:rsidR="00000000" w:rsidRDefault="00595BCD">
      <w:pPr>
        <w:pStyle w:val="ConsPlusNormal"/>
        <w:spacing w:before="200"/>
        <w:ind w:firstLine="540"/>
        <w:jc w:val="both"/>
      </w:pPr>
      <w:r>
        <w:t>а) на основе анализа пропускной способности сети газораспределения;</w:t>
      </w:r>
    </w:p>
    <w:p w:rsidR="00000000" w:rsidRDefault="00595BCD">
      <w:pPr>
        <w:pStyle w:val="ConsPlusNormal"/>
        <w:spacing w:before="20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w:t>
      </w:r>
      <w:r>
        <w:t>етям газораспределения;</w:t>
      </w:r>
    </w:p>
    <w:p w:rsidR="00000000" w:rsidRDefault="00595BCD">
      <w:pPr>
        <w:pStyle w:val="ConsPlusNormal"/>
        <w:spacing w:before="20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000000" w:rsidRDefault="00595BCD">
      <w:pPr>
        <w:pStyle w:val="ConsPlusNormal"/>
        <w:spacing w:before="200"/>
        <w:ind w:firstLine="540"/>
        <w:jc w:val="both"/>
      </w:pPr>
      <w:r>
        <w:t>33. Ут</w:t>
      </w:r>
      <w:r>
        <w:t>ратил силу. - Постановление Правительства РФ от 30.01.2018 N 82.</w:t>
      </w:r>
    </w:p>
    <w:p w:rsidR="00000000" w:rsidRDefault="00595BCD">
      <w:pPr>
        <w:pStyle w:val="ConsPlusNormal"/>
        <w:spacing w:before="200"/>
        <w:ind w:firstLine="540"/>
        <w:jc w:val="both"/>
      </w:pPr>
      <w:bookmarkStart w:id="12" w:name="Par166"/>
      <w:bookmarkEnd w:id="12"/>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w:t>
      </w:r>
      <w:r>
        <w:t>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w:t>
      </w:r>
      <w:r>
        <w:t>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w:t>
      </w:r>
      <w:r>
        <w:t>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w:t>
      </w:r>
      <w:r>
        <w:t>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000000" w:rsidRDefault="00595BCD">
      <w:pPr>
        <w:pStyle w:val="ConsPlusNormal"/>
        <w:jc w:val="both"/>
      </w:pPr>
      <w:r>
        <w:t>(п. 34 в ред. Постановления Правит</w:t>
      </w:r>
      <w:r>
        <w:t>ельства РФ от 30.01.2018 N 82)</w:t>
      </w:r>
    </w:p>
    <w:p w:rsidR="00000000" w:rsidRDefault="00595BCD">
      <w:pPr>
        <w:pStyle w:val="ConsPlusNormal"/>
        <w:spacing w:before="20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w:t>
      </w:r>
      <w:r>
        <w:t>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w:t>
      </w:r>
      <w:r>
        <w:t>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000000" w:rsidRDefault="00595BCD">
      <w:pPr>
        <w:pStyle w:val="ConsPlusNormal"/>
        <w:spacing w:before="200"/>
        <w:ind w:firstLine="540"/>
        <w:jc w:val="both"/>
      </w:pPr>
      <w:r>
        <w:lastRenderedPageBreak/>
        <w:t>36. В случае смены собс</w:t>
      </w:r>
      <w:r>
        <w:t>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w:t>
      </w:r>
      <w:r>
        <w:t>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000000" w:rsidRDefault="00595BCD">
      <w:pPr>
        <w:pStyle w:val="ConsPlusNormal"/>
        <w:spacing w:before="20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w:t>
      </w:r>
      <w:r>
        <w:t>ся действующими.</w:t>
      </w:r>
    </w:p>
    <w:p w:rsidR="00000000" w:rsidRDefault="00595BCD">
      <w:pPr>
        <w:pStyle w:val="ConsPlusNormal"/>
        <w:jc w:val="both"/>
      </w:pPr>
      <w:r>
        <w:t>(п. 36 в ред. Постановления Правительства РФ от 30.01.2018 N 82)</w:t>
      </w:r>
    </w:p>
    <w:p w:rsidR="00000000" w:rsidRDefault="00595BCD">
      <w:pPr>
        <w:pStyle w:val="ConsPlusNormal"/>
        <w:spacing w:before="200"/>
        <w:ind w:firstLine="540"/>
        <w:jc w:val="both"/>
      </w:pPr>
      <w:r>
        <w:t>37 - 38. Утратили силу. - Постановление Правительства РФ от 30.01.2018 N 82.</w:t>
      </w:r>
    </w:p>
    <w:p w:rsidR="00000000" w:rsidRDefault="00595BCD">
      <w:pPr>
        <w:pStyle w:val="ConsPlusNormal"/>
        <w:spacing w:before="200"/>
        <w:ind w:firstLine="540"/>
        <w:jc w:val="both"/>
      </w:pPr>
      <w:r>
        <w:t>39. Выдача технических условий и информации о плате за технологическое присоединение газоиспользу</w:t>
      </w:r>
      <w:r>
        <w:t>ющего оборудования к газораспределительным сетям осуществляется без взимания платы.</w:t>
      </w:r>
    </w:p>
    <w:p w:rsidR="00000000" w:rsidRDefault="00595BCD">
      <w:pPr>
        <w:pStyle w:val="ConsPlusNormal"/>
        <w:jc w:val="center"/>
      </w:pPr>
    </w:p>
    <w:p w:rsidR="00000000" w:rsidRDefault="00595BCD">
      <w:pPr>
        <w:pStyle w:val="ConsPlusTitle"/>
        <w:jc w:val="center"/>
        <w:outlineLvl w:val="1"/>
      </w:pPr>
      <w:r>
        <w:t>III. Особенности технологического присоединения объектов</w:t>
      </w:r>
    </w:p>
    <w:p w:rsidR="00000000" w:rsidRDefault="00595BCD">
      <w:pPr>
        <w:pStyle w:val="ConsPlusTitle"/>
        <w:jc w:val="center"/>
      </w:pPr>
      <w:r>
        <w:t>капитального строительства посредством уступки мощности</w:t>
      </w:r>
    </w:p>
    <w:p w:rsidR="00000000" w:rsidRDefault="00595BCD">
      <w:pPr>
        <w:pStyle w:val="ConsPlusNormal"/>
        <w:jc w:val="center"/>
      </w:pPr>
      <w:r>
        <w:t>(в ред. Постановления Правительства РФ от 30.01.2018 N 82)</w:t>
      </w:r>
    </w:p>
    <w:p w:rsidR="00000000" w:rsidRDefault="00595BCD">
      <w:pPr>
        <w:pStyle w:val="ConsPlusNormal"/>
        <w:jc w:val="both"/>
      </w:pPr>
    </w:p>
    <w:p w:rsidR="00000000" w:rsidRDefault="00595BCD">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w:t>
      </w:r>
      <w:r>
        <w:t>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w:t>
      </w:r>
      <w:r>
        <w:t>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000000" w:rsidRDefault="00595BCD">
      <w:pPr>
        <w:pStyle w:val="ConsPlusNormal"/>
        <w:spacing w:before="200"/>
        <w:ind w:firstLine="540"/>
        <w:jc w:val="both"/>
      </w:pPr>
      <w:r>
        <w:t>41. Техническая возможность подключения (технологического присоединения) объекта капитального строительства новог</w:t>
      </w:r>
      <w:r>
        <w:t>о потребителя посредством уступки мощности потребителя определяется исполнителем.</w:t>
      </w:r>
    </w:p>
    <w:p w:rsidR="00000000" w:rsidRDefault="00595BCD">
      <w:pPr>
        <w:pStyle w:val="ConsPlusNormal"/>
        <w:spacing w:before="200"/>
        <w:ind w:firstLine="540"/>
        <w:jc w:val="both"/>
      </w:pPr>
      <w:r>
        <w:t>42. Уступка мощности осуществляется при одновременном выполнении следующих условий:</w:t>
      </w:r>
    </w:p>
    <w:p w:rsidR="00000000" w:rsidRDefault="00595BCD">
      <w:pPr>
        <w:pStyle w:val="ConsPlusNormal"/>
        <w:spacing w:before="200"/>
        <w:ind w:firstLine="540"/>
        <w:jc w:val="both"/>
      </w:pPr>
      <w:r>
        <w:t>а) наличие технической возможности уступки мощности;</w:t>
      </w:r>
    </w:p>
    <w:p w:rsidR="00000000" w:rsidRDefault="00595BCD">
      <w:pPr>
        <w:pStyle w:val="ConsPlusNormal"/>
        <w:spacing w:before="200"/>
        <w:ind w:firstLine="540"/>
        <w:jc w:val="both"/>
      </w:pPr>
      <w:r>
        <w:t>б) заключение соглашения об уступке м</w:t>
      </w:r>
      <w:r>
        <w:t>ощности между потребителем и новым потребителем (далее - соглашение об уступке);</w:t>
      </w:r>
    </w:p>
    <w:p w:rsidR="00000000" w:rsidRDefault="00595BCD">
      <w:pPr>
        <w:pStyle w:val="ConsPlusNormal"/>
        <w:spacing w:before="200"/>
        <w:ind w:firstLine="540"/>
        <w:jc w:val="both"/>
      </w:pPr>
      <w:r>
        <w:t>в) получение технических условий сторонами соглашения об уступке.</w:t>
      </w:r>
    </w:p>
    <w:p w:rsidR="00000000" w:rsidRDefault="00595BCD">
      <w:pPr>
        <w:pStyle w:val="ConsPlusNormal"/>
        <w:spacing w:before="200"/>
        <w:ind w:firstLine="540"/>
        <w:jc w:val="both"/>
      </w:pPr>
      <w:r>
        <w:t>43. Для определения технической возможности уступки мощности потребитель и новый потребитель совместно направ</w:t>
      </w:r>
      <w:r>
        <w:t>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000000" w:rsidRDefault="00595BCD">
      <w:pPr>
        <w:pStyle w:val="ConsPlusNormal"/>
        <w:spacing w:before="200"/>
        <w:ind w:firstLine="540"/>
        <w:jc w:val="both"/>
      </w:pPr>
      <w:bookmarkStart w:id="13" w:name="Par186"/>
      <w:bookmarkEnd w:id="13"/>
      <w:r>
        <w:t>44. В запросе об определении наличия технической возможности ус</w:t>
      </w:r>
      <w:r>
        <w:t>тупки мощности указываются:</w:t>
      </w:r>
    </w:p>
    <w:p w:rsidR="00000000" w:rsidRDefault="00595BCD">
      <w:pPr>
        <w:pStyle w:val="ConsPlusNormal"/>
        <w:spacing w:before="20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000000" w:rsidRDefault="00595BCD">
      <w:pPr>
        <w:pStyle w:val="ConsPlusNormal"/>
        <w:spacing w:before="200"/>
        <w:ind w:firstLine="540"/>
        <w:jc w:val="both"/>
      </w:pPr>
      <w:r>
        <w:t>б) наименование нового потребител</w:t>
      </w:r>
      <w:r>
        <w:t>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w:t>
      </w:r>
      <w:r>
        <w:t>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000000" w:rsidRDefault="00595BCD">
      <w:pPr>
        <w:pStyle w:val="ConsPlusNormal"/>
        <w:spacing w:before="200"/>
        <w:ind w:firstLine="540"/>
        <w:jc w:val="both"/>
      </w:pPr>
      <w:r>
        <w:t xml:space="preserve">45. Исполнитель в течение 22 рабочих дней со дня получения запроса об определении наличия </w:t>
      </w:r>
      <w:r>
        <w:lastRenderedPageBreak/>
        <w:t>тех</w:t>
      </w:r>
      <w:r>
        <w:t>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w:t>
      </w:r>
      <w:r>
        <w:t>змездной основе.</w:t>
      </w:r>
    </w:p>
    <w:p w:rsidR="00000000" w:rsidRDefault="00595BCD">
      <w:pPr>
        <w:pStyle w:val="ConsPlusNormal"/>
        <w:spacing w:before="200"/>
        <w:ind w:firstLine="540"/>
        <w:jc w:val="both"/>
      </w:pPr>
      <w:r>
        <w:t>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w:t>
      </w:r>
      <w:r>
        <w:t xml:space="preserve">нных </w:t>
      </w:r>
      <w:hyperlink w:anchor="Par186" w:tooltip="44. В запросе об определении наличия технической возможности уступки мощности указываются:" w:history="1">
        <w:r>
          <w:rPr>
            <w:color w:val="0000FF"/>
          </w:rPr>
          <w:t>пунктом 44</w:t>
        </w:r>
      </w:hyperlink>
      <w:r>
        <w:t xml:space="preserve"> настоящих Правил, либо содержит недостоверные сведения.</w:t>
      </w:r>
    </w:p>
    <w:p w:rsidR="00000000" w:rsidRDefault="00595BCD">
      <w:pPr>
        <w:pStyle w:val="ConsPlusNormal"/>
        <w:spacing w:before="200"/>
        <w:ind w:firstLine="540"/>
        <w:jc w:val="both"/>
      </w:pPr>
      <w:bookmarkStart w:id="14" w:name="Par191"/>
      <w:bookmarkEnd w:id="14"/>
      <w:r>
        <w:t>47. При получении информации о наличии технической во</w:t>
      </w:r>
      <w:r>
        <w:t>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w:t>
      </w:r>
      <w:r>
        <w:t xml:space="preserve"> строительства потребителя.</w:t>
      </w:r>
    </w:p>
    <w:p w:rsidR="00000000" w:rsidRDefault="00595BCD">
      <w:pPr>
        <w:pStyle w:val="ConsPlusNormal"/>
        <w:spacing w:before="20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w:t>
      </w:r>
      <w:r>
        <w:t>ется подключение нового потребителя, объем уступаемой мощности.</w:t>
      </w:r>
    </w:p>
    <w:p w:rsidR="00000000" w:rsidRDefault="00595BCD">
      <w:pPr>
        <w:pStyle w:val="ConsPlusNormal"/>
        <w:spacing w:before="200"/>
        <w:ind w:firstLine="540"/>
        <w:jc w:val="both"/>
      </w:pPr>
      <w:r>
        <w:t>К уведомлению об уступке мощности прилагаются:</w:t>
      </w:r>
    </w:p>
    <w:p w:rsidR="00000000" w:rsidRDefault="00595BCD">
      <w:pPr>
        <w:pStyle w:val="ConsPlusNormal"/>
        <w:spacing w:before="20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000000" w:rsidRDefault="00595BCD">
      <w:pPr>
        <w:pStyle w:val="ConsPlusNormal"/>
        <w:spacing w:before="200"/>
        <w:ind w:firstLine="540"/>
        <w:jc w:val="both"/>
      </w:pPr>
      <w:r>
        <w:t>ситуационный план;</w:t>
      </w:r>
    </w:p>
    <w:p w:rsidR="00000000" w:rsidRDefault="00595BCD">
      <w:pPr>
        <w:pStyle w:val="ConsPlusNormal"/>
        <w:spacing w:before="200"/>
        <w:ind w:firstLine="540"/>
        <w:jc w:val="both"/>
      </w:pPr>
      <w:r>
        <w:t>расчет планируемого максимального часового расхода газа нового</w:t>
      </w:r>
      <w:r>
        <w:t xml:space="preserve"> потребителя;</w:t>
      </w:r>
    </w:p>
    <w:p w:rsidR="00000000" w:rsidRDefault="00595BCD">
      <w:pPr>
        <w:pStyle w:val="ConsPlusNormal"/>
        <w:spacing w:before="20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000000" w:rsidRDefault="00595BCD">
      <w:pPr>
        <w:pStyle w:val="ConsPlusNormal"/>
        <w:spacing w:before="200"/>
        <w:ind w:firstLine="540"/>
        <w:jc w:val="both"/>
      </w:pPr>
      <w:r>
        <w:t>копия технических ус</w:t>
      </w:r>
      <w:r>
        <w:t>ловий, выданных потребителю (при наличии);</w:t>
      </w:r>
    </w:p>
    <w:p w:rsidR="00000000" w:rsidRDefault="00595BCD">
      <w:pPr>
        <w:pStyle w:val="ConsPlusNormal"/>
        <w:spacing w:before="200"/>
        <w:ind w:firstLine="540"/>
        <w:jc w:val="both"/>
      </w:pPr>
      <w:r>
        <w:t>копия акта о подключении (технологическом присоединении) объекта капитального строительства потребителя;</w:t>
      </w:r>
    </w:p>
    <w:p w:rsidR="00000000" w:rsidRDefault="00595BCD">
      <w:pPr>
        <w:pStyle w:val="ConsPlusNormal"/>
        <w:spacing w:before="200"/>
        <w:ind w:firstLine="540"/>
        <w:jc w:val="both"/>
      </w:pPr>
      <w:r>
        <w:t>заявка нового потребителя на подключение (технологическое присоединение) объекта капитального строительства;</w:t>
      </w:r>
    </w:p>
    <w:p w:rsidR="00000000" w:rsidRDefault="00595BCD">
      <w:pPr>
        <w:pStyle w:val="ConsPlusNormal"/>
        <w:spacing w:before="200"/>
        <w:ind w:firstLine="540"/>
        <w:jc w:val="both"/>
      </w:pPr>
      <w:r>
        <w:t>заверенная сторонами соглашения копия заключенного соглашения об уступке мощности.</w:t>
      </w:r>
    </w:p>
    <w:p w:rsidR="00000000" w:rsidRDefault="00595BCD">
      <w:pPr>
        <w:pStyle w:val="ConsPlusNormal"/>
        <w:spacing w:before="20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w:t>
      </w:r>
      <w:r>
        <w:t>ежит возвращению без рассмотрения.</w:t>
      </w:r>
    </w:p>
    <w:p w:rsidR="00000000" w:rsidRDefault="00595BCD">
      <w:pPr>
        <w:pStyle w:val="ConsPlusNormal"/>
        <w:spacing w:before="20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000000" w:rsidRDefault="00595BCD">
      <w:pPr>
        <w:pStyle w:val="ConsPlusNormal"/>
        <w:spacing w:before="200"/>
        <w:ind w:firstLine="540"/>
        <w:jc w:val="both"/>
      </w:pPr>
      <w:r>
        <w:t>Допускается уступка мощности одним лицом в по</w:t>
      </w:r>
      <w:r>
        <w:t>льзу нескольких лиц в пределах участка сети газораспределения, где находятся планируемые точки подключения новых потребителей.</w:t>
      </w:r>
    </w:p>
    <w:p w:rsidR="00000000" w:rsidRDefault="00595BCD">
      <w:pPr>
        <w:pStyle w:val="ConsPlusNormal"/>
        <w:spacing w:before="200"/>
        <w:ind w:firstLine="540"/>
        <w:jc w:val="both"/>
      </w:pPr>
      <w:bookmarkStart w:id="15" w:name="Par205"/>
      <w:bookmarkEnd w:id="15"/>
      <w:r>
        <w:t>48. В соглашении об уступке мощности предусматриваются следующие обязательства сторон:</w:t>
      </w:r>
    </w:p>
    <w:p w:rsidR="00000000" w:rsidRDefault="00595BCD">
      <w:pPr>
        <w:pStyle w:val="ConsPlusNormal"/>
        <w:spacing w:before="200"/>
        <w:ind w:firstLine="540"/>
        <w:jc w:val="both"/>
      </w:pPr>
      <w:r>
        <w:t>а) обязанность потребителя отк</w:t>
      </w:r>
      <w:r>
        <w:t>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w:t>
      </w:r>
      <w:r>
        <w:t>стройство ограничения расхода газа за счет нового потребителя;</w:t>
      </w:r>
    </w:p>
    <w:p w:rsidR="00000000" w:rsidRDefault="00595BCD">
      <w:pPr>
        <w:pStyle w:val="ConsPlusNormal"/>
        <w:spacing w:before="200"/>
        <w:ind w:firstLine="540"/>
        <w:jc w:val="both"/>
      </w:pPr>
      <w:r>
        <w:lastRenderedPageBreak/>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w:t>
      </w:r>
      <w:r>
        <w:t>оговор поставки (транспортировки) газа), в срок до подписания акта о подключении новым потребителем.</w:t>
      </w:r>
    </w:p>
    <w:p w:rsidR="00000000" w:rsidRDefault="00595BCD">
      <w:pPr>
        <w:pStyle w:val="ConsPlusNormal"/>
        <w:spacing w:before="200"/>
        <w:ind w:firstLine="540"/>
        <w:jc w:val="both"/>
      </w:pPr>
      <w:r>
        <w:t>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w:t>
      </w:r>
      <w:r>
        <w:t xml:space="preserve">ления об уступке мощности такой исполнитель направляет потребителю технические условия, предусмотренные </w:t>
      </w:r>
      <w:hyperlink w:anchor="Par212" w:tooltip="51. Технические условия, выдаваемые исполнителем потребителю, должны содержать сведения:" w:history="1">
        <w:r>
          <w:rPr>
            <w:color w:val="0000FF"/>
          </w:rPr>
          <w:t>пунктом 51</w:t>
        </w:r>
      </w:hyperlink>
      <w:r>
        <w:t xml:space="preserve"> настоящих Правил, а ново</w:t>
      </w:r>
      <w:r>
        <w:t xml:space="preserve">му потребителю - технические условия, предусмотренные </w:t>
      </w:r>
      <w:hyperlink w:anchor="Par210" w:tooltip="50. Технические условия, выдаваемые исполнителем новому потребителю, должны содержать информацию, определенную пунктом 75 настоящих Правил." w:history="1">
        <w:r>
          <w:rPr>
            <w:color w:val="0000FF"/>
          </w:rPr>
          <w:t>пунктом 50</w:t>
        </w:r>
      </w:hyperlink>
      <w:r>
        <w:t xml:space="preserve"> настоящих Правил, и дог</w:t>
      </w:r>
      <w:r>
        <w:t xml:space="preserve">овор о подключении в срок, предусмотренный </w:t>
      </w:r>
      <w:hyperlink w:anchor="Par295" w:tooltip="74. При представлении заявителем сведений и документов, указанных в пунктах 65 - 69 и 71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quot;Интернет&quot;, вручение на руки):" w:history="1">
        <w:r>
          <w:rPr>
            <w:color w:val="0000FF"/>
          </w:rPr>
          <w:t>пунктом 74</w:t>
        </w:r>
      </w:hyperlink>
      <w:r>
        <w:t xml:space="preserve"> настоящих Правил.</w:t>
      </w:r>
    </w:p>
    <w:p w:rsidR="00000000" w:rsidRDefault="00595BCD">
      <w:pPr>
        <w:pStyle w:val="ConsPlusNormal"/>
        <w:spacing w:before="200"/>
        <w:ind w:firstLine="540"/>
        <w:jc w:val="both"/>
      </w:pPr>
      <w:r>
        <w:t>Исполнитель вправе от</w:t>
      </w:r>
      <w:r>
        <w:t xml:space="preserve">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ar205" w:tooltip="48. В соглашении об уступке мощности предусматриваются следующие обязательства сторон:" w:history="1">
        <w:r>
          <w:rPr>
            <w:color w:val="0000FF"/>
          </w:rPr>
          <w:t>пункте 48</w:t>
        </w:r>
      </w:hyperlink>
      <w:r>
        <w:t xml:space="preserve"> настоящих Правил.</w:t>
      </w:r>
    </w:p>
    <w:p w:rsidR="00000000" w:rsidRDefault="00595BCD">
      <w:pPr>
        <w:pStyle w:val="ConsPlusNormal"/>
        <w:spacing w:before="200"/>
        <w:ind w:firstLine="540"/>
        <w:jc w:val="both"/>
      </w:pPr>
      <w:bookmarkStart w:id="16" w:name="Par210"/>
      <w:bookmarkEnd w:id="16"/>
      <w:r>
        <w:t xml:space="preserve">50. Технические условия, выдаваемые исполнителем новому потребителю, должны содержать информацию, определенную </w:t>
      </w:r>
      <w:hyperlink w:anchor="Par318" w:tooltip="75. Технические условия прилагаются к договору о подключении и содержат следующую информацию:" w:history="1">
        <w:r>
          <w:rPr>
            <w:color w:val="0000FF"/>
          </w:rPr>
          <w:t>пунктом 75</w:t>
        </w:r>
      </w:hyperlink>
      <w:r>
        <w:t xml:space="preserve"> настоящих Правил.</w:t>
      </w:r>
    </w:p>
    <w:p w:rsidR="00000000" w:rsidRDefault="00595BCD">
      <w:pPr>
        <w:pStyle w:val="ConsPlusNormal"/>
        <w:spacing w:before="20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000000" w:rsidRDefault="00595BCD">
      <w:pPr>
        <w:pStyle w:val="ConsPlusNormal"/>
        <w:spacing w:before="200"/>
        <w:ind w:firstLine="540"/>
        <w:jc w:val="both"/>
      </w:pPr>
      <w:bookmarkStart w:id="17" w:name="Par212"/>
      <w:bookmarkEnd w:id="17"/>
      <w:r>
        <w:t>5</w:t>
      </w:r>
      <w:r>
        <w:t>1. Технические условия, выдаваемые исполнителем потребителю, должны содержать сведения:</w:t>
      </w:r>
    </w:p>
    <w:p w:rsidR="00000000" w:rsidRDefault="00595BCD">
      <w:pPr>
        <w:pStyle w:val="ConsPlusNormal"/>
        <w:spacing w:before="20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000000" w:rsidRDefault="00595BCD">
      <w:pPr>
        <w:pStyle w:val="ConsPlusNormal"/>
        <w:spacing w:before="200"/>
        <w:ind w:firstLine="540"/>
        <w:jc w:val="both"/>
      </w:pPr>
      <w:r>
        <w:t>б) о мероприятиях по уступке максимальной м</w:t>
      </w:r>
      <w:r>
        <w:t>ощности по точкам подключения;</w:t>
      </w:r>
    </w:p>
    <w:p w:rsidR="00000000" w:rsidRDefault="00595BCD">
      <w:pPr>
        <w:pStyle w:val="ConsPlusNormal"/>
        <w:spacing w:before="20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000000" w:rsidRDefault="00595BCD">
      <w:pPr>
        <w:pStyle w:val="ConsPlusNormal"/>
        <w:spacing w:before="200"/>
        <w:ind w:firstLine="540"/>
        <w:jc w:val="both"/>
      </w:pPr>
      <w:r>
        <w:t>52. Исполнитель обязан выдать потребителю, заключившему соглашение об уступк</w:t>
      </w:r>
      <w:r>
        <w:t xml:space="preserve">е, технические условия, предусмотренные </w:t>
      </w:r>
      <w:hyperlink w:anchor="Par212" w:tooltip="51. Технические условия, выдаваемые исполнителем потребителю, должны содержать сведения:" w:history="1">
        <w:r>
          <w:rPr>
            <w:color w:val="0000FF"/>
          </w:rPr>
          <w:t>пунктом 51</w:t>
        </w:r>
      </w:hyperlink>
      <w:r>
        <w:t xml:space="preserve"> настоящих Правил, не позднее 10 рабочих дней со дня заключения договора о подключении с </w:t>
      </w:r>
      <w:r>
        <w:t>новым потребителем. При этом заключение договора между исполнителем и потребителем не требуется.</w:t>
      </w:r>
    </w:p>
    <w:p w:rsidR="00000000" w:rsidRDefault="00595BCD">
      <w:pPr>
        <w:pStyle w:val="ConsPlusNormal"/>
        <w:spacing w:before="20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w:t>
      </w:r>
      <w:r>
        <w:t>илами.</w:t>
      </w:r>
    </w:p>
    <w:p w:rsidR="00000000" w:rsidRDefault="00595BCD">
      <w:pPr>
        <w:pStyle w:val="ConsPlusNormal"/>
        <w:spacing w:before="20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000000" w:rsidRDefault="00595BCD">
      <w:pPr>
        <w:pStyle w:val="ConsPlusNormal"/>
        <w:ind w:firstLine="540"/>
        <w:jc w:val="both"/>
      </w:pPr>
    </w:p>
    <w:p w:rsidR="00000000" w:rsidRDefault="00595BCD">
      <w:pPr>
        <w:pStyle w:val="ConsPlusTitle"/>
        <w:jc w:val="center"/>
        <w:outlineLvl w:val="1"/>
      </w:pPr>
      <w:r>
        <w:t>IV. Об особенностях информирования заявителя о размере</w:t>
      </w:r>
    </w:p>
    <w:p w:rsidR="00000000" w:rsidRDefault="00595BCD">
      <w:pPr>
        <w:pStyle w:val="ConsPlusTitle"/>
        <w:jc w:val="center"/>
      </w:pPr>
      <w:r>
        <w:t>платы за технологическое присоединение</w:t>
      </w:r>
    </w:p>
    <w:p w:rsidR="00000000" w:rsidRDefault="00595BCD">
      <w:pPr>
        <w:pStyle w:val="ConsPlusNormal"/>
        <w:jc w:val="center"/>
      </w:pPr>
    </w:p>
    <w:p w:rsidR="00000000" w:rsidRDefault="00595BCD">
      <w:pPr>
        <w:pStyle w:val="ConsPlusNormal"/>
        <w:ind w:firstLine="540"/>
        <w:jc w:val="both"/>
      </w:pPr>
      <w:r>
        <w:t>Утратил силу. - Постановление Правительства РФ от 30.01.2018 N 82.</w:t>
      </w:r>
    </w:p>
    <w:p w:rsidR="00000000" w:rsidRDefault="00595BCD">
      <w:pPr>
        <w:pStyle w:val="ConsPlusNormal"/>
        <w:jc w:val="center"/>
      </w:pPr>
    </w:p>
    <w:p w:rsidR="00000000" w:rsidRDefault="00595BCD">
      <w:pPr>
        <w:pStyle w:val="ConsPlusTitle"/>
        <w:jc w:val="center"/>
        <w:outlineLvl w:val="1"/>
      </w:pPr>
      <w:r>
        <w:t>V. Об особенностях определения технической возможности</w:t>
      </w:r>
    </w:p>
    <w:p w:rsidR="00000000" w:rsidRDefault="00595BCD">
      <w:pPr>
        <w:pStyle w:val="ConsPlusTitle"/>
        <w:jc w:val="center"/>
      </w:pPr>
      <w:r>
        <w:t>подключения (технологического присоединения) заявителя</w:t>
      </w:r>
    </w:p>
    <w:p w:rsidR="00000000" w:rsidRDefault="00595BCD">
      <w:pPr>
        <w:pStyle w:val="ConsPlusTitle"/>
        <w:jc w:val="center"/>
      </w:pPr>
      <w:r>
        <w:t>с максимальным часовым расходом газа с</w:t>
      </w:r>
      <w:r>
        <w:t>выше 300 куб. метров</w:t>
      </w:r>
    </w:p>
    <w:p w:rsidR="00000000" w:rsidRDefault="00595BCD">
      <w:pPr>
        <w:pStyle w:val="ConsPlusNormal"/>
        <w:jc w:val="center"/>
      </w:pPr>
    </w:p>
    <w:p w:rsidR="00000000" w:rsidRDefault="00595BCD">
      <w:pPr>
        <w:pStyle w:val="ConsPlusNormal"/>
        <w:ind w:firstLine="540"/>
        <w:jc w:val="both"/>
      </w:pPr>
      <w:r>
        <w:t>Утратил силу с 1 апреля 2018 года. - Постановление Правительства РФ от 30.01.2018 N 82.</w:t>
      </w:r>
    </w:p>
    <w:p w:rsidR="00000000" w:rsidRDefault="00595BCD">
      <w:pPr>
        <w:pStyle w:val="ConsPlusNormal"/>
        <w:jc w:val="center"/>
      </w:pPr>
    </w:p>
    <w:p w:rsidR="00000000" w:rsidRDefault="00595BCD">
      <w:pPr>
        <w:pStyle w:val="ConsPlusTitle"/>
        <w:jc w:val="center"/>
        <w:outlineLvl w:val="1"/>
      </w:pPr>
      <w:r>
        <w:t>VI. О заключении договоров о подключении</w:t>
      </w:r>
    </w:p>
    <w:p w:rsidR="00000000" w:rsidRDefault="00595BCD">
      <w:pPr>
        <w:pStyle w:val="ConsPlusNormal"/>
        <w:jc w:val="center"/>
      </w:pPr>
    </w:p>
    <w:p w:rsidR="00000000" w:rsidRDefault="00595BCD">
      <w:pPr>
        <w:pStyle w:val="ConsPlusNormal"/>
        <w:ind w:firstLine="540"/>
        <w:jc w:val="both"/>
      </w:pPr>
      <w:r>
        <w:t>59. Подключение объектов капитального строительства к сети газораспределения осуществляется на основани</w:t>
      </w:r>
      <w:r>
        <w:t>и договора о подключении.</w:t>
      </w:r>
    </w:p>
    <w:p w:rsidR="00000000" w:rsidRDefault="00595BCD">
      <w:pPr>
        <w:pStyle w:val="ConsPlusNormal"/>
        <w:spacing w:before="20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w:t>
      </w:r>
      <w:r>
        <w:t xml:space="preserve">аза), указанной в технических условиях, а заявитель обязуется </w:t>
      </w:r>
      <w:r>
        <w:lastRenderedPageBreak/>
        <w:t>оплатить услуги по подключению (технологическому присоединению).</w:t>
      </w:r>
    </w:p>
    <w:p w:rsidR="00000000" w:rsidRDefault="00595BCD">
      <w:pPr>
        <w:pStyle w:val="ConsPlusNormal"/>
        <w:spacing w:before="200"/>
        <w:ind w:firstLine="540"/>
        <w:jc w:val="both"/>
      </w:pPr>
      <w:r>
        <w:t>61. Заявка о подключении (технологическом присоединении) подается заявителем в случае:</w:t>
      </w:r>
    </w:p>
    <w:p w:rsidR="00000000" w:rsidRDefault="00595BCD">
      <w:pPr>
        <w:pStyle w:val="ConsPlusNormal"/>
        <w:spacing w:before="200"/>
        <w:ind w:firstLine="540"/>
        <w:jc w:val="both"/>
      </w:pPr>
      <w:r>
        <w:t>а) необходимости подключения (технологичес</w:t>
      </w:r>
      <w:r>
        <w:t>кого присоединения) к сети газораспределения объекта капитального строительства;</w:t>
      </w:r>
    </w:p>
    <w:p w:rsidR="00000000" w:rsidRDefault="00595BCD">
      <w:pPr>
        <w:pStyle w:val="ConsPlusNormal"/>
        <w:spacing w:before="200"/>
        <w:ind w:firstLine="540"/>
        <w:jc w:val="both"/>
      </w:pPr>
      <w:r>
        <w:t xml:space="preserve">б) увеличения объема потребления газа, за исключением случаев, предусмотренных </w:t>
      </w:r>
      <w:hyperlink w:anchor="Par240" w:tooltip="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 w:history="1">
        <w:r>
          <w:rPr>
            <w:color w:val="0000FF"/>
          </w:rPr>
          <w:t>пунктом 61(1)</w:t>
        </w:r>
      </w:hyperlink>
      <w:r>
        <w:t xml:space="preserve"> настоящих Правил;</w:t>
      </w:r>
    </w:p>
    <w:p w:rsidR="00000000" w:rsidRDefault="00595BCD">
      <w:pPr>
        <w:pStyle w:val="ConsPlusNormal"/>
        <w:jc w:val="both"/>
      </w:pPr>
      <w:r>
        <w:t>(пп. "б" в ред. Постановления Прави</w:t>
      </w:r>
      <w:r>
        <w:t>тельства РФ от 16.11.2016 N 1203)</w:t>
      </w:r>
    </w:p>
    <w:p w:rsidR="00000000" w:rsidRDefault="00595BCD">
      <w:pPr>
        <w:pStyle w:val="ConsPlusNormal"/>
        <w:spacing w:before="200"/>
        <w:ind w:firstLine="540"/>
        <w:jc w:val="both"/>
      </w:pPr>
      <w:r>
        <w:t>в) утратил силу. - Постановление Правительства РФ от 25.08.2017 N 999.</w:t>
      </w:r>
    </w:p>
    <w:p w:rsidR="00000000" w:rsidRDefault="00595BCD">
      <w:pPr>
        <w:pStyle w:val="ConsPlusNormal"/>
        <w:spacing w:before="200"/>
        <w:ind w:firstLine="540"/>
        <w:jc w:val="both"/>
      </w:pPr>
      <w:bookmarkStart w:id="18" w:name="Par240"/>
      <w:bookmarkEnd w:id="18"/>
      <w:r>
        <w:t>61(1). В случае изменения схемы газоснабжения подключенного объекта капитального строительства в границах земельного участка, на котором ра</w:t>
      </w:r>
      <w:r>
        <w:t>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w:t>
      </w:r>
      <w:r>
        <w:t>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000000" w:rsidRDefault="00595BCD">
      <w:pPr>
        <w:pStyle w:val="ConsPlusNormal"/>
        <w:spacing w:before="200"/>
        <w:ind w:firstLine="540"/>
        <w:jc w:val="both"/>
      </w:pPr>
      <w:r>
        <w:t>В случае проведения замены (р</w:t>
      </w:r>
      <w:r>
        <w:t>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w:t>
      </w:r>
      <w:r>
        <w:t>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000000" w:rsidRDefault="00595BCD">
      <w:pPr>
        <w:pStyle w:val="ConsPlusNormal"/>
        <w:jc w:val="both"/>
      </w:pPr>
      <w:r>
        <w:t>(п. 61(1) в ред. Постановления Правительства РФ от 25.08.2017 N 999)</w:t>
      </w:r>
    </w:p>
    <w:p w:rsidR="00000000" w:rsidRDefault="00595BCD">
      <w:pPr>
        <w:pStyle w:val="ConsPlusNormal"/>
        <w:spacing w:before="200"/>
        <w:ind w:firstLine="540"/>
        <w:jc w:val="both"/>
      </w:pPr>
      <w:r>
        <w:t>62. Догово</w:t>
      </w:r>
      <w:r>
        <w:t>р о подключении является публичным и заключается в порядке, установленном Гражданским кодексом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w:t>
      </w:r>
      <w:r>
        <w:t>ому для каждой из сторон).</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63. Утратил силу. - Постановление Правительства РФ от 30.01.2018 N 82.</w:t>
      </w:r>
    </w:p>
    <w:p w:rsidR="00000000" w:rsidRDefault="00595BCD">
      <w:pPr>
        <w:pStyle w:val="ConsPlusNormal"/>
        <w:spacing w:before="20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w:t>
      </w:r>
      <w:r>
        <w:t xml:space="preserve"> лично или через уполномоченного представителя, а исполнитель обязан принять такую заявку.</w:t>
      </w:r>
    </w:p>
    <w:p w:rsidR="00000000" w:rsidRDefault="00595BCD">
      <w:pPr>
        <w:pStyle w:val="ConsPlusNormal"/>
        <w:spacing w:before="20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w:t>
      </w:r>
      <w:r>
        <w:t>я в информационно-телекоммуникационной сети "Интернет" (далее - официальный сайт исполнителя).</w:t>
      </w:r>
    </w:p>
    <w:p w:rsidR="00000000" w:rsidRDefault="00595BCD">
      <w:pPr>
        <w:pStyle w:val="ConsPlusNormal"/>
        <w:spacing w:before="200"/>
        <w:ind w:firstLine="540"/>
        <w:jc w:val="both"/>
      </w:pPr>
      <w:r>
        <w:t xml:space="preserve">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w:t>
      </w:r>
      <w:r>
        <w:t>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000000" w:rsidRDefault="00595BCD">
      <w:pPr>
        <w:pStyle w:val="ConsPlusNormal"/>
        <w:spacing w:before="200"/>
        <w:ind w:firstLine="540"/>
        <w:jc w:val="both"/>
      </w:pPr>
      <w:r>
        <w:t xml:space="preserve">Заявитель несет ответственность за достоверность и </w:t>
      </w:r>
      <w:r>
        <w:t>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000000" w:rsidRDefault="00595BCD">
      <w:pPr>
        <w:pStyle w:val="ConsPlusNormal"/>
        <w:spacing w:before="200"/>
        <w:ind w:firstLine="540"/>
        <w:jc w:val="both"/>
      </w:pPr>
      <w:r>
        <w:t>Исполнитель обязан обеспечить принятие в электронном виде заявок о подключении (технологическо</w:t>
      </w:r>
      <w:r>
        <w:t>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w:t>
      </w:r>
      <w:r>
        <w:t xml:space="preserve">идуальных </w:t>
      </w:r>
      <w:r>
        <w:lastRenderedPageBreak/>
        <w:t>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w:t>
      </w:r>
      <w:r>
        <w:t>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w:t>
      </w:r>
      <w:r>
        <w:t xml:space="preserve">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w:t>
      </w:r>
      <w:r>
        <w:t>предусматривающего взимание с потребителя платы, и без использования специальных аппаратных средств.</w:t>
      </w:r>
    </w:p>
    <w:p w:rsidR="00000000" w:rsidRDefault="00595BCD">
      <w:pPr>
        <w:pStyle w:val="ConsPlusNormal"/>
        <w:jc w:val="both"/>
      </w:pPr>
      <w:r>
        <w:t>(п. 64 в ред. Постановления Правительства РФ от 30.01.2018 N 82)</w:t>
      </w:r>
    </w:p>
    <w:p w:rsidR="00000000" w:rsidRDefault="00595BCD">
      <w:pPr>
        <w:pStyle w:val="ConsPlusNormal"/>
        <w:spacing w:before="200"/>
        <w:ind w:firstLine="540"/>
        <w:jc w:val="both"/>
      </w:pPr>
      <w:bookmarkStart w:id="19" w:name="Par252"/>
      <w:bookmarkEnd w:id="19"/>
      <w:r>
        <w:t>65. В заявке о подключении (технологическом присоединении), направляемой испол</w:t>
      </w:r>
      <w:r>
        <w:t>нителю заявителем, указываются следующие сведения:</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w:t>
      </w:r>
      <w:r>
        <w:t>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w:t>
      </w:r>
      <w:r>
        <w:t>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и иные способы обмена информацией - телефоны, факс, адрес электронной почты);</w:t>
      </w:r>
    </w:p>
    <w:p w:rsidR="00000000" w:rsidRDefault="00595BCD">
      <w:pPr>
        <w:pStyle w:val="ConsPlusNormal"/>
        <w:spacing w:before="200"/>
        <w:ind w:firstLine="540"/>
        <w:jc w:val="both"/>
      </w:pPr>
      <w:r>
        <w:t>б) наименование и местона</w:t>
      </w:r>
      <w:r>
        <w:t>хождение объекта капитального строительства, который необходимо подключить (технологически присоединить) к сети газораспределения;</w:t>
      </w:r>
    </w:p>
    <w:p w:rsidR="00000000" w:rsidRDefault="00595BCD">
      <w:pPr>
        <w:pStyle w:val="ConsPlusNormal"/>
        <w:spacing w:before="200"/>
        <w:ind w:firstLine="540"/>
        <w:jc w:val="both"/>
      </w:pPr>
      <w:r>
        <w:t>в) характер потребления газа (вид экономической деятельности хозяйствующего субъекта - для юридических лиц и индивидуальных п</w:t>
      </w:r>
      <w:r>
        <w:t>редпринимателей);</w:t>
      </w:r>
    </w:p>
    <w:p w:rsidR="00000000" w:rsidRDefault="00595BCD">
      <w:pPr>
        <w:pStyle w:val="ConsPlusNormal"/>
        <w:spacing w:before="20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000000" w:rsidRDefault="00595BCD">
      <w:pPr>
        <w:pStyle w:val="ConsPlusNormal"/>
        <w:spacing w:before="200"/>
        <w:ind w:firstLine="540"/>
        <w:jc w:val="both"/>
      </w:pPr>
      <w:r>
        <w:t>д) планируемое распределение максимального часового расхода газа отдельно по различным точк</w:t>
      </w:r>
      <w:r>
        <w:t>ам подключения (если их несколько) с обоснованием необходимости подключения нескольких точек;</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 xml:space="preserve">е) номер и дата выдачи технических условий, полученных ранее заявителем (в случае если заявителю ранее </w:t>
      </w:r>
      <w:r>
        <w:t>предоставлялись технические условия), срок действия которых на момент подачи заявки о подключении (технологическом присоединении) не истек.</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66. В случае если ранее предоставленные заявителем исполн</w:t>
      </w:r>
      <w:r>
        <w:t xml:space="preserve">ителю сведения, указанные в </w:t>
      </w:r>
      <w:hyperlink w:anchor="Par87" w:tooltip="7. Запрос о предоставлении технических условий должен содержать:"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w:t>
      </w:r>
      <w:r>
        <w:t>ию об этих изменениях.</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67. Утратил силу. - Постановление Правительства РФ от 30.01.2018 N 82.</w:t>
      </w:r>
    </w:p>
    <w:p w:rsidR="00000000" w:rsidRDefault="00595BCD">
      <w:pPr>
        <w:pStyle w:val="ConsPlusNormal"/>
        <w:spacing w:before="200"/>
        <w:ind w:firstLine="540"/>
        <w:jc w:val="both"/>
      </w:pPr>
      <w:r>
        <w:t>68. В случае если заявитель, ранее не получивший технические условия, не обладает информацией о величин</w:t>
      </w:r>
      <w:r>
        <w:t xml:space="preserve">е максимального часового расхода газа, указанная информация уточняется в порядке, установленном </w:t>
      </w:r>
      <w:hyperlink w:anchor="Par112" w:tooltip="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 w:history="1">
        <w:r>
          <w:rPr>
            <w:color w:val="0000FF"/>
          </w:rPr>
          <w:t>пунктами 9</w:t>
        </w:r>
      </w:hyperlink>
      <w:r>
        <w:t xml:space="preserve"> - </w:t>
      </w:r>
      <w:hyperlink w:anchor="Par116" w:tooltip="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w:history="1">
        <w:r>
          <w:rPr>
            <w:color w:val="0000FF"/>
          </w:rPr>
          <w:t>11</w:t>
        </w:r>
      </w:hyperlink>
      <w:r>
        <w:t xml:space="preserve"> настоящих Правил.</w:t>
      </w:r>
    </w:p>
    <w:p w:rsidR="00000000" w:rsidRDefault="00595BCD">
      <w:pPr>
        <w:pStyle w:val="ConsPlusNormal"/>
        <w:spacing w:before="200"/>
        <w:ind w:firstLine="540"/>
        <w:jc w:val="both"/>
      </w:pPr>
      <w:bookmarkStart w:id="20" w:name="Par266"/>
      <w:bookmarkEnd w:id="20"/>
      <w:r>
        <w:t>69. К заявке о подключении (технологическом присоединении), направляемой исполнителю заявителем, прилагаются следующие документы</w:t>
      </w:r>
      <w:r>
        <w:t>:</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bookmarkStart w:id="21" w:name="Par268"/>
      <w:bookmarkEnd w:id="21"/>
      <w:r>
        <w:t>а) ситуационный план;</w:t>
      </w:r>
    </w:p>
    <w:p w:rsidR="00000000" w:rsidRDefault="00595BCD">
      <w:pPr>
        <w:pStyle w:val="ConsPlusNormal"/>
        <w:jc w:val="both"/>
      </w:pPr>
      <w:r>
        <w:lastRenderedPageBreak/>
        <w:t>(пп. "а" в ред. Постановления Правительства РФ от 16.11.2016 N 1203)</w:t>
      </w:r>
    </w:p>
    <w:p w:rsidR="00000000" w:rsidRDefault="00595BCD">
      <w:pPr>
        <w:pStyle w:val="ConsPlusNormal"/>
        <w:spacing w:before="200"/>
        <w:ind w:firstLine="540"/>
        <w:jc w:val="both"/>
      </w:pPr>
      <w:r>
        <w:t>б) топографическая карта участка в масштабе 1:500 (со всеми наземными и подземными коммуника</w:t>
      </w:r>
      <w:r>
        <w:t>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000000" w:rsidRDefault="00595BCD">
      <w:pPr>
        <w:pStyle w:val="ConsPlusNormal"/>
        <w:spacing w:before="200"/>
        <w:ind w:firstLine="540"/>
        <w:jc w:val="both"/>
      </w:pPr>
      <w:r>
        <w:t xml:space="preserve">в) копия </w:t>
      </w:r>
      <w:r>
        <w:t>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w:t>
      </w:r>
      <w:r>
        <w:t>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w:t>
      </w:r>
      <w:r>
        <w:t>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w:t>
      </w:r>
      <w:r>
        <w:t>астровом плане территории, утвержденной уполномоченным органом исполнительной власти г. Москвы;</w:t>
      </w:r>
    </w:p>
    <w:p w:rsidR="00000000" w:rsidRDefault="00595BCD">
      <w:pPr>
        <w:pStyle w:val="ConsPlusNormal"/>
        <w:jc w:val="both"/>
      </w:pPr>
      <w:r>
        <w:t>(в ред. Постановлений Правительства РФ от 30.01.2018 N 82, от 12.04.2018 N 448)</w:t>
      </w:r>
    </w:p>
    <w:p w:rsidR="00000000" w:rsidRDefault="00595BCD">
      <w:pPr>
        <w:pStyle w:val="ConsPlusNormal"/>
        <w:spacing w:before="20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000000" w:rsidRDefault="00595BCD">
      <w:pPr>
        <w:pStyle w:val="ConsPlusNormal"/>
        <w:spacing w:before="200"/>
        <w:ind w:firstLine="540"/>
        <w:jc w:val="both"/>
      </w:pPr>
      <w:r>
        <w:t xml:space="preserve">д) утратил силу. - Постановление Правительства РФ от 02.08.2017 N </w:t>
      </w:r>
      <w:r>
        <w:t>924;</w:t>
      </w:r>
    </w:p>
    <w:p w:rsidR="00000000" w:rsidRDefault="00595BCD">
      <w:pPr>
        <w:pStyle w:val="ConsPlusNormal"/>
        <w:spacing w:before="200"/>
        <w:ind w:firstLine="540"/>
        <w:jc w:val="both"/>
      </w:pPr>
      <w:bookmarkStart w:id="22" w:name="Par275"/>
      <w:bookmarkEnd w:id="22"/>
      <w:r>
        <w:t>е) расчет максимального часового расхода газа (не прилагается, если планируемый максимальный часовой расход газа не более 5 куб. метров);</w:t>
      </w:r>
    </w:p>
    <w:p w:rsidR="00000000" w:rsidRDefault="00595BCD">
      <w:pPr>
        <w:pStyle w:val="ConsPlusNormal"/>
        <w:spacing w:before="200"/>
        <w:ind w:firstLine="540"/>
        <w:jc w:val="both"/>
      </w:pPr>
      <w:r>
        <w:t>ж) согласие основного абонента на подключение (технологическое присоединение) к сетям газораспределен</w:t>
      </w:r>
      <w:r>
        <w:t xml:space="preserve">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ar166" w:tooltip="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 w:history="1">
        <w:r>
          <w:rPr>
            <w:color w:val="0000FF"/>
          </w:rPr>
          <w:t>пунктом 34</w:t>
        </w:r>
      </w:hyperlink>
      <w:r>
        <w:t xml:space="preserve"> настоящих Правил;</w:t>
      </w:r>
    </w:p>
    <w:p w:rsidR="00000000" w:rsidRDefault="00595BCD">
      <w:pPr>
        <w:pStyle w:val="ConsPlusNormal"/>
        <w:jc w:val="both"/>
      </w:pPr>
      <w:r>
        <w:t>(пп. "ж" введен Постановлением Правительства РФ от 16.11.2016 N 1203)</w:t>
      </w:r>
    </w:p>
    <w:p w:rsidR="00000000" w:rsidRDefault="00595BCD">
      <w:pPr>
        <w:pStyle w:val="ConsPlusNormal"/>
        <w:spacing w:before="200"/>
        <w:ind w:firstLine="540"/>
        <w:jc w:val="both"/>
      </w:pPr>
      <w:r>
        <w:t xml:space="preserve">з) документы, предусмотренные </w:t>
      </w:r>
      <w:hyperlink w:anchor="Par191" w:tooltip="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000000" w:rsidRDefault="00595BCD">
      <w:pPr>
        <w:pStyle w:val="ConsPlusNormal"/>
        <w:jc w:val="both"/>
      </w:pPr>
      <w:r>
        <w:t>(пп. "з" введен Постановлением Правительства РФ от 16.11.2016 N 1203; в ред. Постановления Правительства РФ от 30.01.2018 N 82)</w:t>
      </w:r>
    </w:p>
    <w:p w:rsidR="00000000" w:rsidRDefault="00595BCD">
      <w:pPr>
        <w:pStyle w:val="ConsPlusNormal"/>
        <w:spacing w:before="200"/>
        <w:ind w:firstLine="540"/>
        <w:jc w:val="both"/>
      </w:pPr>
      <w:bookmarkStart w:id="23" w:name="Par280"/>
      <w:bookmarkEnd w:id="23"/>
      <w:r>
        <w:t>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законом "О садоводческих, огороднических и дачных неко</w:t>
      </w:r>
      <w:r>
        <w:t>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000000" w:rsidRDefault="00595BCD">
      <w:pPr>
        <w:pStyle w:val="ConsPlusNormal"/>
        <w:jc w:val="both"/>
      </w:pPr>
      <w:r>
        <w:t>(пп. "и" введен Постановлением Правительства РФ от 16.11.2016</w:t>
      </w:r>
      <w:r>
        <w:t xml:space="preserve"> N 1203)</w:t>
      </w:r>
    </w:p>
    <w:p w:rsidR="00000000" w:rsidRDefault="00595BCD">
      <w:pPr>
        <w:pStyle w:val="ConsPlusNormal"/>
        <w:spacing w:before="20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w:t>
      </w:r>
      <w:r>
        <w:t xml:space="preserve">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ar481" w:tooltip="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 w:history="1">
        <w:r>
          <w:rPr>
            <w:color w:val="0000FF"/>
          </w:rPr>
          <w:t>пунктом 119</w:t>
        </w:r>
      </w:hyperlink>
      <w:r>
        <w:t xml:space="preserve"> настоящих Правил.</w:t>
      </w:r>
    </w:p>
    <w:p w:rsidR="00000000" w:rsidRDefault="00595BCD">
      <w:pPr>
        <w:pStyle w:val="ConsPlusNormal"/>
        <w:jc w:val="both"/>
      </w:pPr>
      <w:r>
        <w:t>(пп. "к" введен Постановлением Правительства РФ от 30.01.2018 N 82)</w:t>
      </w:r>
    </w:p>
    <w:p w:rsidR="00000000" w:rsidRDefault="00595BCD">
      <w:pPr>
        <w:pStyle w:val="ConsPlusNormal"/>
        <w:spacing w:before="200"/>
        <w:ind w:firstLine="540"/>
        <w:jc w:val="both"/>
      </w:pPr>
      <w:r>
        <w:t xml:space="preserve">70. Документы, указанные в </w:t>
      </w:r>
      <w:hyperlink w:anchor="Par268" w:tooltip="а) ситуационный план;" w:history="1">
        <w:r>
          <w:rPr>
            <w:color w:val="0000FF"/>
          </w:rPr>
          <w:t>подпунктах "а"</w:t>
        </w:r>
      </w:hyperlink>
      <w:r>
        <w:t xml:space="preserve">, </w:t>
      </w:r>
      <w:hyperlink w:anchor="Par275" w:tooltip="е) расчет максимального часового расхода газа (не прилагается, если планируемый максимальный часовой расход газа не более 5 куб. метров);" w:history="1">
        <w:r>
          <w:rPr>
            <w:color w:val="0000FF"/>
          </w:rPr>
          <w:t>"е"</w:t>
        </w:r>
      </w:hyperlink>
      <w:r>
        <w:t xml:space="preserve"> - </w:t>
      </w:r>
      <w:hyperlink w:anchor="Par280" w:tooltip="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законом &quot;О садоводческих, огороднических и дачных некоммерческих объединениях граждан&quot;,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w:t>
      </w:r>
      <w:r>
        <w:t xml:space="preserve">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ar158" w:tooltip="29. Срок действия технических условий, выдаваемых на основании запроса о предоставлении технических условий, составляет 70 рабочих дней." w:history="1">
        <w:r>
          <w:rPr>
            <w:color w:val="0000FF"/>
          </w:rPr>
          <w:t>пунктом 29</w:t>
        </w:r>
      </w:hyperlink>
      <w:r>
        <w:t xml:space="preserve"> настоящих Правил, не истек.</w:t>
      </w:r>
    </w:p>
    <w:p w:rsidR="00000000" w:rsidRDefault="00595BCD">
      <w:pPr>
        <w:pStyle w:val="ConsPlusNormal"/>
        <w:jc w:val="both"/>
      </w:pPr>
      <w:r>
        <w:lastRenderedPageBreak/>
        <w:t>(п. 70 в ред. Постановления Правительства РФ от 30.01.2018 N 82)</w:t>
      </w:r>
    </w:p>
    <w:p w:rsidR="00000000" w:rsidRDefault="00595BCD">
      <w:pPr>
        <w:pStyle w:val="ConsPlusNormal"/>
        <w:spacing w:before="200"/>
        <w:ind w:firstLine="540"/>
        <w:jc w:val="both"/>
      </w:pPr>
      <w:bookmarkStart w:id="24" w:name="Par286"/>
      <w:bookmarkEnd w:id="24"/>
      <w:r>
        <w:t>71. В случае если заявитель ранее не получал технические условия ил</w:t>
      </w:r>
      <w:r>
        <w:t xml:space="preserve">и срок действия технических условий, установленный </w:t>
      </w:r>
      <w:hyperlink w:anchor="Par158" w:tooltip="29. Срок действия технических условий, выдаваемых на основании запроса о предоставлении технических условий, составляет 70 рабочих дней." w:history="1">
        <w:r>
          <w:rPr>
            <w:color w:val="0000FF"/>
          </w:rPr>
          <w:t>пунктом 29</w:t>
        </w:r>
      </w:hyperlink>
      <w:r>
        <w:t xml:space="preserve"> настоящих Правил, истек, к за</w:t>
      </w:r>
      <w:r>
        <w:t xml:space="preserve">явке о подключении (технологическом присоединении) прилагаются документы, указанные в </w:t>
      </w:r>
      <w:hyperlink w:anchor="Par266" w:tooltip="69. К заявке о подключении (технологическом присоединении), направляемой исполнителю заявителем, прилагаются следующие документы:" w:history="1">
        <w:r>
          <w:rPr>
            <w:color w:val="0000FF"/>
          </w:rPr>
          <w:t>пункте 69</w:t>
        </w:r>
      </w:hyperlink>
      <w:r>
        <w:t xml:space="preserve"> на</w:t>
      </w:r>
      <w:r>
        <w:t>стоящих Правил.</w:t>
      </w:r>
    </w:p>
    <w:p w:rsidR="00000000" w:rsidRDefault="00595BCD">
      <w:pPr>
        <w:pStyle w:val="ConsPlusNormal"/>
        <w:jc w:val="both"/>
      </w:pPr>
      <w:r>
        <w:t>(п. 71 в ред. Постановления Правительства РФ от 30.01.2018 N 82)</w:t>
      </w:r>
    </w:p>
    <w:p w:rsidR="00000000" w:rsidRDefault="00595BCD">
      <w:pPr>
        <w:pStyle w:val="ConsPlusNormal"/>
        <w:spacing w:before="20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000000" w:rsidRDefault="00595BCD">
      <w:pPr>
        <w:pStyle w:val="ConsPlusNormal"/>
        <w:spacing w:before="200"/>
        <w:ind w:firstLine="540"/>
        <w:jc w:val="both"/>
      </w:pPr>
      <w:r>
        <w:t xml:space="preserve">73. Утратил силу. - Постановление Правительства </w:t>
      </w:r>
      <w:r>
        <w:t>РФ от 30.01.2018 N 82.</w:t>
      </w:r>
    </w:p>
    <w:p w:rsidR="00000000" w:rsidRDefault="00595BCD">
      <w:pPr>
        <w:pStyle w:val="ConsPlusNormal"/>
        <w:spacing w:before="200"/>
        <w:ind w:firstLine="540"/>
        <w:jc w:val="both"/>
      </w:pPr>
      <w:bookmarkStart w:id="25" w:name="Par290"/>
      <w:bookmarkEnd w:id="25"/>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ar252" w:tooltip="65. В заявке о подключении (технологическом присоединении), направляемой исполнителю заявителем, указываются следующие сведения:" w:history="1">
        <w:r>
          <w:rPr>
            <w:color w:val="0000FF"/>
          </w:rPr>
          <w:t>пунктах 65</w:t>
        </w:r>
      </w:hyperlink>
      <w:r>
        <w:t xml:space="preserve"> - </w:t>
      </w:r>
      <w:hyperlink w:anchor="Par266" w:tooltip="69. К заявке о подключении (технологическом присоединении), направляемой исполнителю заявителем, прилагаются следующие документы:" w:history="1">
        <w:r>
          <w:rPr>
            <w:color w:val="0000FF"/>
          </w:rPr>
          <w:t>69</w:t>
        </w:r>
      </w:hyperlink>
      <w:r>
        <w:t xml:space="preserve"> и </w:t>
      </w:r>
      <w:hyperlink w:anchor="Par286" w:tooltip="71. В случае если заявитель ранее не получал технические условия или срок действия технических условий, установленный пунктом 29 настоящих Правил, истек, к заявке о подключении (технологическом присоединении) прилагаются документы, указанные в пункте 69 настоящих Правил." w:history="1">
        <w:r>
          <w:rPr>
            <w:color w:val="0000FF"/>
          </w:rPr>
          <w:t>71</w:t>
        </w:r>
      </w:hyperlink>
      <w:r>
        <w:t xml:space="preserve"> настоящих Правил.</w:t>
      </w:r>
    </w:p>
    <w:p w:rsidR="00000000" w:rsidRDefault="00595BCD">
      <w:pPr>
        <w:pStyle w:val="ConsPlusNormal"/>
        <w:spacing w:before="200"/>
        <w:ind w:firstLine="540"/>
        <w:jc w:val="both"/>
      </w:pPr>
      <w:bookmarkStart w:id="26" w:name="Par291"/>
      <w:bookmarkEnd w:id="26"/>
      <w:r>
        <w:t>В случае несоблюдения заявителем требований, предъявляемых к содержанию заявки о подключении (технологическом присо</w:t>
      </w:r>
      <w:r>
        <w:t xml:space="preserve">единении) и составу прилагаемых документов и сведений, указанных в </w:t>
      </w:r>
      <w:hyperlink w:anchor="Par252" w:tooltip="65. В заявке о подключении (технологическом присоединении), направляемой исполнителю заявителем, указываются следующие сведения:" w:history="1">
        <w:r>
          <w:rPr>
            <w:color w:val="0000FF"/>
          </w:rPr>
          <w:t>пунктах 65</w:t>
        </w:r>
      </w:hyperlink>
      <w:r>
        <w:t xml:space="preserve"> - </w:t>
      </w:r>
      <w:hyperlink w:anchor="Par286" w:tooltip="71. В случае если заявитель ранее не получал технические условия или срок действия технических условий, установленный пунктом 29 настоящих Правил, истек, к заявке о подключении (технологическом присоединении) прилагаются документы, указанные в пункте 69 настоящих Правил."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w:t>
      </w:r>
      <w:r>
        <w:t>ведения и приостанавливает рассмотрение указанной заявки до получения недостающих документов и сведений.</w:t>
      </w:r>
    </w:p>
    <w:p w:rsidR="00000000" w:rsidRDefault="00595BCD">
      <w:pPr>
        <w:pStyle w:val="ConsPlusNormal"/>
        <w:spacing w:before="200"/>
        <w:ind w:firstLine="540"/>
        <w:jc w:val="both"/>
      </w:pPr>
      <w:r>
        <w:t xml:space="preserve">В случае представления заявителем недостающих документов и сведений, указанных в </w:t>
      </w:r>
      <w:hyperlink w:anchor="Par252" w:tooltip="65. В заявке о подключении (технологическом присоединении), направляемой исполнителю заявителем, указываются следующие сведения:" w:history="1">
        <w:r>
          <w:rPr>
            <w:color w:val="0000FF"/>
          </w:rPr>
          <w:t>пунктах 65</w:t>
        </w:r>
      </w:hyperlink>
      <w:r>
        <w:t xml:space="preserve"> - </w:t>
      </w:r>
      <w:hyperlink w:anchor="Par266" w:tooltip="69. К заявке о подключении (технологическом присоединении), направляемой исполнителю заявителем, прилагаются следующие документы:" w:history="1">
        <w:r>
          <w:rPr>
            <w:color w:val="0000FF"/>
          </w:rPr>
          <w:t>6</w:t>
        </w:r>
        <w:r>
          <w:rPr>
            <w:color w:val="0000FF"/>
          </w:rPr>
          <w:t>9</w:t>
        </w:r>
      </w:hyperlink>
      <w:r>
        <w:t xml:space="preserve"> и </w:t>
      </w:r>
      <w:hyperlink w:anchor="Par286" w:tooltip="71. В случае если заявитель ранее не получал технические условия или срок действия технических условий, установленный пунктом 29 настоящих Правил, истек, к заявке о подключении (технологическом присоединении) прилагаются документы, указанные в пункте 69 настоящих Правил." w:history="1">
        <w:r>
          <w:rPr>
            <w:color w:val="0000FF"/>
          </w:rPr>
          <w:t>71</w:t>
        </w:r>
      </w:hyperlink>
      <w:r>
        <w:t xml:space="preserve"> настоящих Правил, в течение указанного в </w:t>
      </w:r>
      <w:hyperlink w:anchor="Par291" w:tooltip="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пунктах 65 - 71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w:t>
      </w:r>
      <w:r>
        <w:t xml:space="preserve">усмотренном </w:t>
      </w:r>
      <w:hyperlink w:anchor="Par290" w:tooltip="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пунктах 65 - 69 и 71 настоящих Правил." w:history="1">
        <w:r>
          <w:rPr>
            <w:color w:val="0000FF"/>
          </w:rPr>
          <w:t>абзацем первым</w:t>
        </w:r>
      </w:hyperlink>
      <w:r>
        <w:t xml:space="preserve"> настоящего пункта.</w:t>
      </w:r>
    </w:p>
    <w:p w:rsidR="00000000" w:rsidRDefault="00595BCD">
      <w:pPr>
        <w:pStyle w:val="ConsPlusNormal"/>
        <w:spacing w:before="200"/>
        <w:ind w:firstLine="540"/>
        <w:jc w:val="both"/>
      </w:pPr>
      <w:r>
        <w:t xml:space="preserve">В случае непредставления заявителем недостающих документов и сведений, указанных в </w:t>
      </w:r>
      <w:hyperlink w:anchor="Par252" w:tooltip="65. В заявке о подключении (технологическом присоединении), направляемой исполнителю заявителем, указываются следующие сведения:" w:history="1">
        <w:r>
          <w:rPr>
            <w:color w:val="0000FF"/>
          </w:rPr>
          <w:t>пунктах 65</w:t>
        </w:r>
      </w:hyperlink>
      <w:r>
        <w:t xml:space="preserve"> - </w:t>
      </w:r>
      <w:hyperlink w:anchor="Par266" w:tooltip="69. К заявке о подключении (технологическом присоединении), направляемой исполнителю заявителем, прилагаются следующие документы:" w:history="1">
        <w:r>
          <w:rPr>
            <w:color w:val="0000FF"/>
          </w:rPr>
          <w:t>69</w:t>
        </w:r>
      </w:hyperlink>
      <w:r>
        <w:t xml:space="preserve"> и </w:t>
      </w:r>
      <w:hyperlink w:anchor="Par286" w:tooltip="71. В случае если заявитель ранее не получал технические условия или срок действия технических условий, установленный пунктом 29 настоящих Правил, истек, к заявке о подключении (технологическом присоединении) прилагаются документы, указанные в пункте 69 настоящих Правил." w:history="1">
        <w:r>
          <w:rPr>
            <w:color w:val="0000FF"/>
          </w:rPr>
          <w:t>71</w:t>
        </w:r>
      </w:hyperlink>
      <w:r>
        <w:t xml:space="preserve"> настоящих Правил, в течение указанного в </w:t>
      </w:r>
      <w:hyperlink w:anchor="Par291" w:tooltip="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пунктах 65 - 71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w:t>
      </w:r>
      <w:r>
        <w:t>со дня принятия решения об аннулировании указанной заявки.</w:t>
      </w:r>
    </w:p>
    <w:p w:rsidR="00000000" w:rsidRDefault="00595BCD">
      <w:pPr>
        <w:pStyle w:val="ConsPlusNormal"/>
        <w:jc w:val="both"/>
      </w:pPr>
      <w:r>
        <w:t>(п. 73(1) введен Постановлением Правительства РФ от 02.08.2017 N 924)</w:t>
      </w:r>
    </w:p>
    <w:p w:rsidR="00000000" w:rsidRDefault="00595BCD">
      <w:pPr>
        <w:pStyle w:val="ConsPlusNormal"/>
        <w:spacing w:before="200"/>
        <w:ind w:firstLine="540"/>
        <w:jc w:val="both"/>
      </w:pPr>
      <w:bookmarkStart w:id="27" w:name="Par295"/>
      <w:bookmarkEnd w:id="27"/>
      <w:r>
        <w:t xml:space="preserve">74. При представлении заявителем сведений и документов, указанных в </w:t>
      </w:r>
      <w:hyperlink w:anchor="Par252" w:tooltip="65. В заявке о подключении (технологическом присоединении), направляемой исполнителю заявителем, указываются следующие сведения:" w:history="1">
        <w:r>
          <w:rPr>
            <w:color w:val="0000FF"/>
          </w:rPr>
          <w:t>пунктах 65</w:t>
        </w:r>
      </w:hyperlink>
      <w:r>
        <w:t xml:space="preserve"> - </w:t>
      </w:r>
      <w:hyperlink w:anchor="Par266" w:tooltip="69. К заявке о подключении (технологическом присоединении), направляемой исполнителю заявителем, прилагаются следующие документы:" w:history="1">
        <w:r>
          <w:rPr>
            <w:color w:val="0000FF"/>
          </w:rPr>
          <w:t>69</w:t>
        </w:r>
      </w:hyperlink>
      <w:r>
        <w:t xml:space="preserve"> и </w:t>
      </w:r>
      <w:hyperlink w:anchor="Par286" w:tooltip="71. В случае если заявитель ранее не получал технические условия или срок действия технических условий, установленный пунктом 29 настоящих Правил, истек, к заявке о подключении (технологическом присоединении) прилагаются документы, указанные в пункте 69 настоящих Правил."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w:t>
      </w:r>
      <w:r>
        <w:t>правление, электронное сообщение с использованием информационно-телекоммуникационной сети "Интернет", вручение на руки):</w:t>
      </w:r>
    </w:p>
    <w:p w:rsidR="00000000" w:rsidRDefault="00595BCD">
      <w:pPr>
        <w:pStyle w:val="ConsPlusNormal"/>
        <w:spacing w:before="200"/>
        <w:ind w:firstLine="540"/>
        <w:jc w:val="both"/>
      </w:pPr>
      <w:bookmarkStart w:id="28" w:name="Par296"/>
      <w:bookmarkEnd w:id="28"/>
      <w:r>
        <w:t>а) в течение 5 рабочих дней со дня получения заявки о подключении (технологическом присоединении), направленной в том числе</w:t>
      </w:r>
      <w:r>
        <w:t xml:space="preserve">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w:t>
      </w:r>
      <w:r>
        <w:t>ораспределения до границ земельного участка заявителя;</w:t>
      </w:r>
    </w:p>
    <w:p w:rsidR="00000000" w:rsidRDefault="00595BCD">
      <w:pPr>
        <w:pStyle w:val="ConsPlusNormal"/>
        <w:spacing w:before="200"/>
        <w:ind w:firstLine="540"/>
        <w:jc w:val="both"/>
      </w:pPr>
      <w:bookmarkStart w:id="29" w:name="Par297"/>
      <w:bookmarkEnd w:id="29"/>
      <w:r>
        <w:t xml:space="preserve">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w:t>
      </w:r>
      <w:r>
        <w:t>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w:t>
      </w:r>
      <w:r>
        <w:t>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w:t>
      </w:r>
      <w:r>
        <w:t xml:space="preserve">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w:t>
      </w:r>
      <w:r>
        <w:t>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000000" w:rsidRDefault="00595BCD">
      <w:pPr>
        <w:pStyle w:val="ConsPlusNormal"/>
        <w:spacing w:before="200"/>
        <w:ind w:firstLine="540"/>
        <w:jc w:val="both"/>
      </w:pPr>
      <w:r>
        <w:lastRenderedPageBreak/>
        <w:t>в) в течение 15 рабочих дней со дня получения заявки о подключении (технологическом присоедин</w:t>
      </w:r>
      <w:r>
        <w:t xml:space="preserve">ении), направленной в том числе посредством официального сайта исполнителя, за исключением случаев, указанных в </w:t>
      </w:r>
      <w:hyperlink w:anchor="Par296" w:tooltip="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w:history="1">
        <w:r>
          <w:rPr>
            <w:color w:val="0000FF"/>
          </w:rPr>
          <w:t>подпунктах "а"</w:t>
        </w:r>
      </w:hyperlink>
      <w:r>
        <w:t xml:space="preserve"> и </w:t>
      </w:r>
      <w:hyperlink w:anchor="Par297" w:tooltip="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 w:history="1">
        <w:r>
          <w:rPr>
            <w:color w:val="0000FF"/>
          </w:rPr>
          <w:t>"б"</w:t>
        </w:r>
      </w:hyperlink>
      <w:r>
        <w:t xml:space="preserve"> настоящего пункта.</w:t>
      </w:r>
    </w:p>
    <w:p w:rsidR="00000000" w:rsidRDefault="00595BCD">
      <w:pPr>
        <w:pStyle w:val="ConsPlusNormal"/>
        <w:jc w:val="both"/>
      </w:pPr>
      <w:r>
        <w:t>(п. 74 в ред. Постановления Правительства РФ от 30.01.2018 N 82)</w:t>
      </w:r>
    </w:p>
    <w:p w:rsidR="00000000" w:rsidRDefault="00595BCD">
      <w:pPr>
        <w:pStyle w:val="ConsPlusNormal"/>
        <w:spacing w:before="200"/>
        <w:ind w:firstLine="540"/>
        <w:jc w:val="both"/>
      </w:pPr>
      <w:r>
        <w:t>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w:t>
      </w:r>
      <w:r>
        <w:t xml:space="preserve">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w:t>
      </w:r>
      <w:r>
        <w:t xml:space="preserve">витель вправе обратиться в суд или антимонопольный орган в соответствии с </w:t>
      </w:r>
      <w:hyperlink w:anchor="Par334" w:tooltip="80. Утратил силу. - Постановление Правительства РФ от 30.01.2018 N 82." w:history="1">
        <w:r>
          <w:rPr>
            <w:color w:val="0000FF"/>
          </w:rPr>
          <w:t>пунктом 80</w:t>
        </w:r>
      </w:hyperlink>
      <w:r>
        <w:t xml:space="preserve"> настоящих Правил.</w:t>
      </w:r>
    </w:p>
    <w:p w:rsidR="00000000" w:rsidRDefault="00595BC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5BCD">
            <w:pPr>
              <w:pStyle w:val="ConsPlusNormal"/>
              <w:jc w:val="both"/>
              <w:rPr>
                <w:color w:val="392C69"/>
              </w:rPr>
            </w:pPr>
            <w:r>
              <w:rPr>
                <w:color w:val="392C69"/>
              </w:rPr>
              <w:t>КонсультантПлюс: примечание.</w:t>
            </w:r>
          </w:p>
          <w:p w:rsidR="00000000" w:rsidRDefault="00595BCD">
            <w:pPr>
              <w:pStyle w:val="ConsPlusNormal"/>
              <w:jc w:val="both"/>
              <w:rPr>
                <w:color w:val="392C69"/>
              </w:rPr>
            </w:pPr>
            <w:r>
              <w:rPr>
                <w:color w:val="392C69"/>
              </w:rPr>
              <w:t>Абз. 2 п. 74(1) вступает</w:t>
            </w:r>
            <w:r>
              <w:rPr>
                <w:color w:val="392C69"/>
              </w:rPr>
              <w:t xml:space="preserve"> в силу с 01.04.2018.</w:t>
            </w:r>
          </w:p>
        </w:tc>
      </w:tr>
    </w:tbl>
    <w:p w:rsidR="00000000" w:rsidRDefault="00595BCD">
      <w:pPr>
        <w:pStyle w:val="ConsPlusNormal"/>
        <w:spacing w:before="260"/>
        <w:ind w:firstLine="540"/>
        <w:jc w:val="both"/>
      </w:pPr>
      <w:r>
        <w:t>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w:t>
      </w:r>
      <w:r>
        <w:t xml:space="preserve">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w:t>
      </w:r>
      <w:r>
        <w:t>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w:t>
      </w:r>
      <w:r>
        <w:t>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000000" w:rsidRDefault="00595BCD">
      <w:pPr>
        <w:pStyle w:val="ConsPlusNormal"/>
        <w:spacing w:before="200"/>
        <w:ind w:firstLine="540"/>
        <w:jc w:val="both"/>
      </w:pPr>
      <w:r>
        <w:t>Техническая возможность подключения (технологического присоединения) к сетям газорас</w:t>
      </w:r>
      <w:r>
        <w:t>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w:t>
      </w:r>
      <w:r>
        <w:t>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w:t>
      </w:r>
      <w:r>
        <w:t>рения заявки о подключении (технологическом присоединении) не завершили подключение.</w:t>
      </w:r>
    </w:p>
    <w:p w:rsidR="00000000" w:rsidRDefault="00595BCD">
      <w:pPr>
        <w:pStyle w:val="ConsPlusNormal"/>
        <w:spacing w:before="20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w:t>
      </w:r>
      <w:r>
        <w:t>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w:t>
      </w:r>
      <w:r>
        <w:t>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000000" w:rsidRDefault="00595BCD">
      <w:pPr>
        <w:pStyle w:val="ConsPlusNormal"/>
        <w:jc w:val="both"/>
      </w:pPr>
      <w:r>
        <w:t>(п. 74(1) введен Постановлением Правительства РФ о</w:t>
      </w:r>
      <w:r>
        <w:t>т 30.01.2018 N 82)</w:t>
      </w:r>
    </w:p>
    <w:p w:rsidR="00000000" w:rsidRDefault="00595BCD">
      <w:pPr>
        <w:pStyle w:val="ConsPlusNormal"/>
        <w:spacing w:before="20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w:t>
      </w:r>
      <w:r>
        <w:t>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000000" w:rsidRDefault="00595BCD">
      <w:pPr>
        <w:pStyle w:val="ConsPlusNormal"/>
        <w:spacing w:before="200"/>
        <w:ind w:firstLine="540"/>
        <w:jc w:val="both"/>
      </w:pPr>
      <w:r>
        <w:t xml:space="preserve">Состав мероприятий, необходимых для обеспечения технической возможности осуществления подключения </w:t>
      </w:r>
      <w:r>
        <w:t>(технологического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w:t>
      </w:r>
      <w:r>
        <w:t xml:space="preserve">х газораспределительных сетей, определяется в соответствии с межрегиональными и региональными </w:t>
      </w:r>
      <w:r>
        <w:lastRenderedPageBreak/>
        <w:t>программами газификации организаций жилищно-коммунального хозяйства, промышленных и иных организаций.</w:t>
      </w:r>
    </w:p>
    <w:p w:rsidR="00000000" w:rsidRDefault="00595BCD">
      <w:pPr>
        <w:pStyle w:val="ConsPlusNormal"/>
        <w:jc w:val="both"/>
      </w:pPr>
      <w:r>
        <w:t>(п. 74(2) введен Постановлением Правительства РФ от 30.01.20</w:t>
      </w:r>
      <w:r>
        <w:t>18 N 82)</w:t>
      </w:r>
    </w:p>
    <w:p w:rsidR="00000000" w:rsidRDefault="00595BCD">
      <w:pPr>
        <w:pStyle w:val="ConsPlusNormal"/>
        <w:spacing w:before="200"/>
        <w:ind w:firstLine="540"/>
        <w:jc w:val="both"/>
      </w:pPr>
      <w:bookmarkStart w:id="30" w:name="Par310"/>
      <w:bookmarkEnd w:id="30"/>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w:t>
      </w:r>
      <w:r>
        <w:t>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w:t>
      </w:r>
      <w:r>
        <w:t>лючении (технологическом присоединении) и мотивированного отказа от заключения договора о подключении.</w:t>
      </w:r>
    </w:p>
    <w:p w:rsidR="00000000" w:rsidRDefault="00595BCD">
      <w:pPr>
        <w:pStyle w:val="ConsPlusNormal"/>
        <w:jc w:val="both"/>
      </w:pPr>
      <w:r>
        <w:t>(п. 74(3) введен Постановлением Правительства РФ от 30.01.2018 N 82)</w:t>
      </w:r>
    </w:p>
    <w:p w:rsidR="00000000" w:rsidRDefault="00595BCD">
      <w:pPr>
        <w:pStyle w:val="ConsPlusNormal"/>
        <w:spacing w:before="200"/>
        <w:ind w:firstLine="540"/>
        <w:jc w:val="both"/>
      </w:pPr>
      <w:r>
        <w:t>74(4). В случае если региональная программа газификации не утверждалась и специальна</w:t>
      </w:r>
      <w:r>
        <w:t>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w:t>
      </w:r>
      <w:r>
        <w:t xml:space="preserve">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w:t>
      </w:r>
      <w:r>
        <w:t>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000000" w:rsidRDefault="00595BCD">
      <w:pPr>
        <w:pStyle w:val="ConsPlusNormal"/>
        <w:jc w:val="both"/>
      </w:pPr>
      <w:r>
        <w:t>(п. 74(4) введен Постановлением Правительства РФ от 30.01.2018 N 82)</w:t>
      </w:r>
    </w:p>
    <w:p w:rsidR="00000000" w:rsidRDefault="00595BCD">
      <w:pPr>
        <w:pStyle w:val="ConsPlusNormal"/>
        <w:spacing w:before="200"/>
        <w:ind w:firstLine="540"/>
        <w:jc w:val="both"/>
      </w:pPr>
      <w:bookmarkStart w:id="31" w:name="Par314"/>
      <w:bookmarkEnd w:id="31"/>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w:t>
      </w:r>
      <w:r>
        <w:t>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w:t>
      </w:r>
      <w:r>
        <w:t>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w:t>
      </w:r>
      <w:r>
        <w:t>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000000" w:rsidRDefault="00595BCD">
      <w:pPr>
        <w:pStyle w:val="ConsPlusNormal"/>
        <w:jc w:val="both"/>
      </w:pPr>
      <w:r>
        <w:t>(п. 74(5) введен Постановлением Правительства РФ от 30.01.2018 N 82)</w:t>
      </w:r>
    </w:p>
    <w:p w:rsidR="00000000" w:rsidRDefault="00595BCD">
      <w:pPr>
        <w:pStyle w:val="ConsPlusNormal"/>
        <w:spacing w:before="200"/>
        <w:ind w:firstLine="540"/>
        <w:jc w:val="both"/>
      </w:pPr>
      <w:r>
        <w:t>74(6). После получения от исполнител</w:t>
      </w:r>
      <w:r>
        <w:t>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w:t>
      </w:r>
      <w:r>
        <w:t xml:space="preserve">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w:t>
      </w:r>
      <w:r>
        <w:t>учения такого подтверждения исполнитель в течение 10 рабочих дней обязан выдать заявителю договор о подключении.</w:t>
      </w:r>
    </w:p>
    <w:p w:rsidR="00000000" w:rsidRDefault="00595BCD">
      <w:pPr>
        <w:pStyle w:val="ConsPlusNormal"/>
        <w:jc w:val="both"/>
      </w:pPr>
      <w:r>
        <w:t>(п. 74(6) введен Постановлением Правительства РФ от 30.01.2018 N 82)</w:t>
      </w:r>
    </w:p>
    <w:p w:rsidR="00000000" w:rsidRDefault="00595BCD">
      <w:pPr>
        <w:pStyle w:val="ConsPlusNormal"/>
        <w:spacing w:before="200"/>
        <w:ind w:firstLine="540"/>
        <w:jc w:val="both"/>
      </w:pPr>
      <w:bookmarkStart w:id="32" w:name="Par318"/>
      <w:bookmarkEnd w:id="32"/>
      <w:r>
        <w:t>75. Технические условия прилагаются к договору о подключении и</w:t>
      </w:r>
      <w:r>
        <w:t xml:space="preserve"> содержат следующую информацию:</w:t>
      </w:r>
    </w:p>
    <w:p w:rsidR="00000000" w:rsidRDefault="00595BCD">
      <w:pPr>
        <w:pStyle w:val="ConsPlusNormal"/>
        <w:spacing w:before="20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000000" w:rsidRDefault="00595BCD">
      <w:pPr>
        <w:pStyle w:val="ConsPlusNormal"/>
        <w:spacing w:before="200"/>
        <w:ind w:firstLine="540"/>
        <w:jc w:val="both"/>
      </w:pPr>
      <w:r>
        <w:t>б) суммарный максимальный часовой расход газа и отд</w:t>
      </w:r>
      <w:r>
        <w:t>ельно по каждому подключаемому объекту капитального строительства (если их несколько);</w:t>
      </w:r>
    </w:p>
    <w:p w:rsidR="00000000" w:rsidRDefault="00595BCD">
      <w:pPr>
        <w:pStyle w:val="ConsPlusNormal"/>
        <w:spacing w:before="200"/>
        <w:ind w:firstLine="540"/>
        <w:jc w:val="both"/>
      </w:pPr>
      <w:r>
        <w:t>в) пределы изменения давления газа в присоединяемом газопроводе;</w:t>
      </w:r>
    </w:p>
    <w:p w:rsidR="00000000" w:rsidRDefault="00595BCD">
      <w:pPr>
        <w:pStyle w:val="ConsPlusNormal"/>
        <w:spacing w:before="200"/>
        <w:ind w:firstLine="540"/>
        <w:jc w:val="both"/>
      </w:pPr>
      <w:r>
        <w:t>г) обязательства заявителя по обеспечению подключаемого объекта капитального строительства газоиспользую</w:t>
      </w:r>
      <w:r>
        <w:t>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000000" w:rsidRDefault="00595BCD">
      <w:pPr>
        <w:pStyle w:val="ConsPlusNormal"/>
        <w:spacing w:before="200"/>
        <w:ind w:firstLine="540"/>
        <w:jc w:val="both"/>
      </w:pPr>
      <w:bookmarkStart w:id="33" w:name="Par323"/>
      <w:bookmarkEnd w:id="33"/>
      <w:r>
        <w:lastRenderedPageBreak/>
        <w:t>д) другие условия подключения (технологического присоединения) к сети га</w:t>
      </w:r>
      <w:r>
        <w:t>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000000" w:rsidRDefault="00595BCD">
      <w:pPr>
        <w:pStyle w:val="ConsPlusNormal"/>
        <w:jc w:val="both"/>
      </w:pPr>
      <w:r>
        <w:t>(п. 75 в ред. Постановления Правительства РФ о</w:t>
      </w:r>
      <w:r>
        <w:t>т 30.01.2018 N 82)</w:t>
      </w:r>
    </w:p>
    <w:p w:rsidR="00000000" w:rsidRDefault="00595BCD">
      <w:pPr>
        <w:pStyle w:val="ConsPlusNormal"/>
        <w:spacing w:before="20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w:t>
      </w:r>
      <w:r>
        <w:t>ением к нему документов, подтверждающих полномочия лица, подписавшего договор о подключении.</w:t>
      </w:r>
    </w:p>
    <w:p w:rsidR="00000000" w:rsidRDefault="00595BCD">
      <w:pPr>
        <w:pStyle w:val="ConsPlusNormal"/>
        <w:jc w:val="both"/>
      </w:pPr>
      <w:r>
        <w:t>(в ред. Постановлений Правительства РФ от 16.11.2016 N 1203, от 02.08.2017 N 924)</w:t>
      </w:r>
    </w:p>
    <w:p w:rsidR="00000000" w:rsidRDefault="00595BCD">
      <w:pPr>
        <w:pStyle w:val="ConsPlusNormal"/>
        <w:spacing w:before="200"/>
        <w:ind w:firstLine="540"/>
        <w:jc w:val="both"/>
      </w:pPr>
      <w:r>
        <w:t>77. В случае несогласия с представленным исполнителем проектом договора о подключ</w:t>
      </w:r>
      <w:r>
        <w:t>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w:t>
      </w:r>
      <w:r>
        <w:t>орому прилагает при необходимости протокол разногласий и (или) мотивированное требование об изменении дополненных технических условий.</w:t>
      </w:r>
    </w:p>
    <w:p w:rsidR="00000000" w:rsidRDefault="00595BCD">
      <w:pPr>
        <w:pStyle w:val="ConsPlusNormal"/>
        <w:jc w:val="both"/>
      </w:pPr>
      <w:r>
        <w:t>(в ред. Постановления Правительства РФ от 02.08.2017 N 924)</w:t>
      </w:r>
    </w:p>
    <w:p w:rsidR="00000000" w:rsidRDefault="00595BCD">
      <w:pPr>
        <w:pStyle w:val="ConsPlusNormal"/>
        <w:spacing w:before="200"/>
        <w:ind w:firstLine="540"/>
        <w:jc w:val="both"/>
      </w:pPr>
      <w:r>
        <w:t xml:space="preserve">Указанный отказ направляется заявителем исполнителю заказным </w:t>
      </w:r>
      <w:r>
        <w:t>письмом с уведомлением о вручении или иным способом, позволяющим подтвердить получение отказа.</w:t>
      </w:r>
    </w:p>
    <w:p w:rsidR="00000000" w:rsidRDefault="00595BCD">
      <w:pPr>
        <w:pStyle w:val="ConsPlusNormal"/>
        <w:spacing w:before="20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w:t>
      </w:r>
      <w:r>
        <w:t>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000000" w:rsidRDefault="00595BCD">
      <w:pPr>
        <w:pStyle w:val="ConsPlusNormal"/>
        <w:jc w:val="both"/>
      </w:pPr>
      <w:r>
        <w:t>(в ред. Постановления Правительства РФ от 02.08.2017 N 924)</w:t>
      </w:r>
    </w:p>
    <w:p w:rsidR="00000000" w:rsidRDefault="00595BCD">
      <w:pPr>
        <w:pStyle w:val="ConsPlusNormal"/>
        <w:spacing w:before="200"/>
        <w:ind w:firstLine="540"/>
        <w:jc w:val="both"/>
      </w:pPr>
      <w:r>
        <w:t>79. П</w:t>
      </w:r>
      <w:r>
        <w:t>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w:t>
      </w:r>
      <w:r>
        <w:t>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000000" w:rsidRDefault="00595BCD">
      <w:pPr>
        <w:pStyle w:val="ConsPlusNormal"/>
        <w:jc w:val="both"/>
      </w:pPr>
      <w:r>
        <w:t>(п. 79 в ред. Постановления Правительства РФ от 02.08.2017 N 924)</w:t>
      </w:r>
    </w:p>
    <w:p w:rsidR="00000000" w:rsidRDefault="00595BCD">
      <w:pPr>
        <w:pStyle w:val="ConsPlusNormal"/>
        <w:spacing w:before="200"/>
        <w:ind w:firstLine="540"/>
        <w:jc w:val="both"/>
      </w:pPr>
      <w:bookmarkStart w:id="34" w:name="Par334"/>
      <w:bookmarkEnd w:id="34"/>
      <w:r>
        <w:t>80. Утратил силу. - Постановле</w:t>
      </w:r>
      <w:r>
        <w:t>ние Правительства РФ от 30.01.2018 N 82.</w:t>
      </w:r>
    </w:p>
    <w:p w:rsidR="00000000" w:rsidRDefault="00595BCD">
      <w:pPr>
        <w:pStyle w:val="ConsPlusNormal"/>
        <w:spacing w:before="20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000000" w:rsidRDefault="00595BCD">
      <w:pPr>
        <w:pStyle w:val="ConsPlusNormal"/>
        <w:spacing w:before="200"/>
        <w:ind w:firstLine="540"/>
        <w:jc w:val="both"/>
      </w:pPr>
      <w:r>
        <w:t>81(1). Для определения технической возможности газораспределительные организа</w:t>
      </w:r>
      <w:r>
        <w:t>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w:t>
      </w:r>
      <w:r>
        <w:t>ектам, а в отношении магистральных газопроводов - по каждой точке выхода из газотранспортной системы, с которой имеется технологическая связь:</w:t>
      </w:r>
    </w:p>
    <w:p w:rsidR="00000000" w:rsidRDefault="00595BCD">
      <w:pPr>
        <w:pStyle w:val="ConsPlusNormal"/>
        <w:spacing w:before="200"/>
        <w:ind w:firstLine="540"/>
        <w:jc w:val="both"/>
      </w:pPr>
      <w:r>
        <w:t>а) о количестве договоров о подключении и суммарном максимальном часовом расходе газа заявителей, максимальный ча</w:t>
      </w:r>
      <w:r>
        <w:t>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000000" w:rsidRDefault="00595BCD">
      <w:pPr>
        <w:pStyle w:val="ConsPlusNormal"/>
        <w:spacing w:before="200"/>
        <w:ind w:firstLine="540"/>
        <w:jc w:val="both"/>
      </w:pPr>
      <w:r>
        <w:t>б) о догов</w:t>
      </w:r>
      <w:r>
        <w:t>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w:t>
      </w:r>
      <w:r>
        <w:t xml:space="preserve"> газа.</w:t>
      </w:r>
    </w:p>
    <w:p w:rsidR="00000000" w:rsidRDefault="00595BCD">
      <w:pPr>
        <w:pStyle w:val="ConsPlusNormal"/>
        <w:jc w:val="both"/>
      </w:pPr>
      <w:r>
        <w:t>(п. 81(1) введен Постановлением Правительства РФ от 30.01.2018 N 82)</w:t>
      </w:r>
    </w:p>
    <w:p w:rsidR="00000000" w:rsidRDefault="00595BCD">
      <w:pPr>
        <w:pStyle w:val="ConsPlusNormal"/>
        <w:spacing w:before="200"/>
        <w:ind w:firstLine="540"/>
        <w:jc w:val="both"/>
      </w:pPr>
      <w:r>
        <w:t>82. Подготовка и направление исполнителем заявителю проекта договора о подключении осуществляется без взимания платы.</w:t>
      </w:r>
    </w:p>
    <w:p w:rsidR="00000000" w:rsidRDefault="00595BCD">
      <w:pPr>
        <w:pStyle w:val="ConsPlusNormal"/>
        <w:spacing w:before="200"/>
        <w:ind w:firstLine="540"/>
        <w:jc w:val="both"/>
      </w:pPr>
      <w:r>
        <w:lastRenderedPageBreak/>
        <w:t>83. Договор о подключении содержит следующие существенные условия:</w:t>
      </w:r>
    </w:p>
    <w:p w:rsidR="00000000" w:rsidRDefault="00595BCD">
      <w:pPr>
        <w:pStyle w:val="ConsPlusNormal"/>
        <w:spacing w:before="200"/>
        <w:ind w:firstLine="540"/>
        <w:jc w:val="both"/>
      </w:pPr>
      <w:bookmarkStart w:id="35" w:name="Par342"/>
      <w:bookmarkEnd w:id="35"/>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w:t>
      </w:r>
      <w:r>
        <w:t xml:space="preserve">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w:t>
      </w:r>
      <w:r>
        <w:t>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000000" w:rsidRDefault="00595BCD">
      <w:pPr>
        <w:pStyle w:val="ConsPlusNormal"/>
        <w:jc w:val="both"/>
      </w:pPr>
      <w:r>
        <w:t>(пп. "а" в ред. Постановления Правительства РФ от 25.</w:t>
      </w:r>
      <w:r>
        <w:t>08.2017 N 999)</w:t>
      </w:r>
    </w:p>
    <w:p w:rsidR="00000000" w:rsidRDefault="00595BCD">
      <w:pPr>
        <w:pStyle w:val="ConsPlusNormal"/>
        <w:spacing w:before="200"/>
        <w:ind w:firstLine="540"/>
        <w:jc w:val="both"/>
      </w:pPr>
      <w:r>
        <w:t>б) срок осуществления мероприятий по подключению;</w:t>
      </w:r>
    </w:p>
    <w:p w:rsidR="00000000" w:rsidRDefault="00595BCD">
      <w:pPr>
        <w:pStyle w:val="ConsPlusNormal"/>
        <w:spacing w:before="20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000000" w:rsidRDefault="00595BCD">
      <w:pPr>
        <w:pStyle w:val="ConsPlusNormal"/>
        <w:spacing w:before="200"/>
        <w:ind w:firstLine="540"/>
        <w:jc w:val="both"/>
      </w:pPr>
      <w:r>
        <w:t>г) размер платы за технологическое присоединение, оп</w:t>
      </w:r>
      <w:r>
        <w:t>ределяемый в соответствии с законодательством Российской Федерации в сфере газоснабжения;</w:t>
      </w:r>
    </w:p>
    <w:p w:rsidR="00000000" w:rsidRDefault="00595BCD">
      <w:pPr>
        <w:pStyle w:val="ConsPlusNormal"/>
        <w:spacing w:before="200"/>
        <w:ind w:firstLine="540"/>
        <w:jc w:val="both"/>
      </w:pPr>
      <w:r>
        <w:t>д) порядок и сроки внесения заявителем платы за технологическое присоединение;</w:t>
      </w:r>
    </w:p>
    <w:p w:rsidR="00000000" w:rsidRDefault="00595BCD">
      <w:pPr>
        <w:pStyle w:val="ConsPlusNormal"/>
        <w:spacing w:before="200"/>
        <w:ind w:firstLine="540"/>
        <w:jc w:val="both"/>
      </w:pPr>
      <w:r>
        <w:t xml:space="preserve">е) стоимость разработки исполнителем проектной документации и проведения ее экспертизы </w:t>
      </w:r>
      <w:r>
        <w:t>(в случае, когда плата за технологическое присоединение определяется по индивидуальному проекту);</w:t>
      </w:r>
    </w:p>
    <w:p w:rsidR="00000000" w:rsidRDefault="00595BCD">
      <w:pPr>
        <w:pStyle w:val="ConsPlusNormal"/>
        <w:jc w:val="both"/>
      </w:pPr>
      <w:r>
        <w:t>(в ред. Постановления Правительства РФ от 02.08.2017 N 924)</w:t>
      </w:r>
    </w:p>
    <w:p w:rsidR="00000000" w:rsidRDefault="00595BCD">
      <w:pPr>
        <w:pStyle w:val="ConsPlusNormal"/>
        <w:spacing w:before="200"/>
        <w:ind w:firstLine="540"/>
        <w:jc w:val="both"/>
      </w:pPr>
      <w:r>
        <w:t>ж) положение об ответственности сторон за несоблюдение сроков исполнения обязательств, установленн</w:t>
      </w:r>
      <w:r>
        <w:t>ых договором о подключении и настоящими Правилами;</w:t>
      </w:r>
    </w:p>
    <w:p w:rsidR="00000000" w:rsidRDefault="00595BCD">
      <w:pPr>
        <w:pStyle w:val="ConsPlusNormal"/>
        <w:spacing w:before="200"/>
        <w:ind w:firstLine="540"/>
        <w:jc w:val="both"/>
      </w:pPr>
      <w:r>
        <w:t xml:space="preserve">з) технические условия, включающие в том числе информацию, указанную в </w:t>
      </w:r>
      <w:hyperlink w:anchor="Par318" w:tooltip="75. Технические условия прилагаются к договору о подключении и содержат следующую информацию:" w:history="1">
        <w:r>
          <w:rPr>
            <w:color w:val="0000FF"/>
          </w:rPr>
          <w:t>пункте 75</w:t>
        </w:r>
      </w:hyperlink>
      <w:r>
        <w:t xml:space="preserve"> на</w:t>
      </w:r>
      <w:r>
        <w:t>стоящих Правил;</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w:t>
      </w:r>
      <w:r>
        <w:t xml:space="preserve">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w:t>
      </w:r>
      <w:r>
        <w:t xml:space="preserve"> день просрочки, если договором о подключении не предусмотрен больший размер неустойки;</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к) право заявителя в одностороннем порядке отказаться от исполнения договора о подключении при нарушении испо</w:t>
      </w:r>
      <w:r>
        <w:t>лнителем сроков исполнения обязательств, указанных в договоре о подключении;</w:t>
      </w:r>
    </w:p>
    <w:p w:rsidR="00000000" w:rsidRDefault="00595BCD">
      <w:pPr>
        <w:pStyle w:val="ConsPlusNormal"/>
        <w:spacing w:before="20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w:t>
      </w:r>
      <w:r>
        <w:t>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000000" w:rsidRDefault="00595BCD">
      <w:pPr>
        <w:pStyle w:val="ConsPlusNormal"/>
        <w:jc w:val="both"/>
      </w:pPr>
      <w:r>
        <w:t>(в ред. Постановлений Правительства РФ от 16.11.20</w:t>
      </w:r>
      <w:r>
        <w:t>16 N 1203, от 30.01.2018 N 82)</w:t>
      </w:r>
    </w:p>
    <w:p w:rsidR="00000000" w:rsidRDefault="00595BCD">
      <w:pPr>
        <w:pStyle w:val="ConsPlusNormal"/>
        <w:spacing w:before="200"/>
        <w:ind w:firstLine="540"/>
        <w:jc w:val="both"/>
      </w:pPr>
      <w:r>
        <w:t>м) утратил силу. - Постановление Правительства РФ от 30.01.2018 N 82;</w:t>
      </w:r>
    </w:p>
    <w:p w:rsidR="00000000" w:rsidRDefault="00595BCD">
      <w:pPr>
        <w:pStyle w:val="ConsPlusNormal"/>
        <w:spacing w:before="20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w:t>
      </w:r>
      <w:r>
        <w:t>я до точек подключения и порядок выдачи исполнителем необходимых рекомендаций в связи с осуществлением такого мониторинга.</w:t>
      </w:r>
    </w:p>
    <w:p w:rsidR="00000000" w:rsidRDefault="00595BCD">
      <w:pPr>
        <w:pStyle w:val="ConsPlusNormal"/>
        <w:jc w:val="both"/>
      </w:pPr>
      <w:r>
        <w:t>(пп. "н" введен Постановлением Правительства РФ от 16.11.2016 N 1203)</w:t>
      </w:r>
    </w:p>
    <w:p w:rsidR="00000000" w:rsidRDefault="00595BCD">
      <w:pPr>
        <w:pStyle w:val="ConsPlusNormal"/>
        <w:spacing w:before="200"/>
        <w:ind w:firstLine="540"/>
        <w:jc w:val="both"/>
      </w:pPr>
      <w:r>
        <w:t>84. Утратил силу. - Постановление Правительства РФ от 15.04.201</w:t>
      </w:r>
      <w:r>
        <w:t>4 N 342.</w:t>
      </w:r>
    </w:p>
    <w:p w:rsidR="00000000" w:rsidRDefault="00595BCD">
      <w:pPr>
        <w:pStyle w:val="ConsPlusNormal"/>
        <w:spacing w:before="200"/>
        <w:ind w:firstLine="540"/>
        <w:jc w:val="both"/>
      </w:pPr>
      <w:r>
        <w:lastRenderedPageBreak/>
        <w:t>85. Срок осуществления мероприятий по подключению не может превышать:</w:t>
      </w:r>
    </w:p>
    <w:p w:rsidR="00000000" w:rsidRDefault="00595BCD">
      <w:pPr>
        <w:pStyle w:val="ConsPlusNormal"/>
        <w:spacing w:before="200"/>
        <w:ind w:firstLine="540"/>
        <w:jc w:val="both"/>
      </w:pPr>
      <w:bookmarkStart w:id="36" w:name="Par363"/>
      <w:bookmarkEnd w:id="36"/>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w:t>
      </w:r>
      <w:r>
        <w:t xml:space="preserve"> соответствии с законодательством Российской Федерации или законодательством субъекта Российской Федерации разрешения на строительство;</w:t>
      </w:r>
    </w:p>
    <w:p w:rsidR="00000000" w:rsidRDefault="00595BCD">
      <w:pPr>
        <w:pStyle w:val="ConsPlusNormal"/>
        <w:spacing w:before="200"/>
        <w:ind w:firstLine="540"/>
        <w:jc w:val="both"/>
      </w:pPr>
      <w:r>
        <w:t xml:space="preserve">б) 1 год - для заявителей первой категории, за исключением случая, указанного в </w:t>
      </w:r>
      <w:hyperlink w:anchor="Par363" w:tooltip="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 w:history="1">
        <w:r>
          <w:rPr>
            <w:color w:val="0000FF"/>
          </w:rPr>
          <w:t>подпункте "а"</w:t>
        </w:r>
      </w:hyperlink>
      <w:r>
        <w:t xml:space="preserve"> настоящего пункта;</w:t>
      </w:r>
    </w:p>
    <w:p w:rsidR="00000000" w:rsidRDefault="00595BCD">
      <w:pPr>
        <w:pStyle w:val="ConsPlusNormal"/>
        <w:spacing w:before="20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000000" w:rsidRDefault="00595BCD">
      <w:pPr>
        <w:pStyle w:val="ConsPlusNormal"/>
        <w:spacing w:before="200"/>
        <w:ind w:firstLine="540"/>
        <w:jc w:val="both"/>
      </w:pPr>
      <w:r>
        <w:t>г) 2 года - для заявителей, плата за тех</w:t>
      </w:r>
      <w:r>
        <w:t>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000000" w:rsidRDefault="00595BCD">
      <w:pPr>
        <w:pStyle w:val="ConsPlusNormal"/>
        <w:jc w:val="both"/>
      </w:pPr>
      <w:r>
        <w:t>(п. 85 в ред. Постановления Прав</w:t>
      </w:r>
      <w:r>
        <w:t>ительства РФ от 30.01.2018 N 82)</w:t>
      </w:r>
    </w:p>
    <w:p w:rsidR="00000000" w:rsidRDefault="00595BCD">
      <w:pPr>
        <w:pStyle w:val="ConsPlusNormal"/>
        <w:spacing w:before="200"/>
        <w:ind w:firstLine="540"/>
        <w:jc w:val="both"/>
      </w:pPr>
      <w:r>
        <w:t xml:space="preserve">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w:t>
      </w:r>
      <w:r>
        <w:t>к подключению (технологическому присоединению):</w:t>
      </w:r>
    </w:p>
    <w:p w:rsidR="00000000" w:rsidRDefault="00595BCD">
      <w:pPr>
        <w:pStyle w:val="ConsPlusNormal"/>
        <w:spacing w:before="20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000000" w:rsidRDefault="00595BCD">
      <w:pPr>
        <w:pStyle w:val="ConsPlusNormal"/>
        <w:spacing w:before="200"/>
        <w:ind w:firstLine="540"/>
        <w:jc w:val="both"/>
      </w:pPr>
      <w:r>
        <w:t>б) 10 рабоч</w:t>
      </w:r>
      <w:r>
        <w:t>их дней в иных случаях.</w:t>
      </w:r>
    </w:p>
    <w:p w:rsidR="00000000" w:rsidRDefault="00595BCD">
      <w:pPr>
        <w:pStyle w:val="ConsPlusNormal"/>
        <w:jc w:val="both"/>
      </w:pPr>
      <w:r>
        <w:t>(п. 85(1) введен Постановлением Правительства РФ от 30.01.2018 N 82)</w:t>
      </w:r>
    </w:p>
    <w:p w:rsidR="00000000" w:rsidRDefault="00595BCD">
      <w:pPr>
        <w:pStyle w:val="ConsPlusNormal"/>
        <w:spacing w:before="20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ar402" w:tooltip="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подпункту &quot;а&quot; пункта 98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w:t>
      </w:r>
      <w:r>
        <w:t xml:space="preserve">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000000" w:rsidRDefault="00595BCD">
      <w:pPr>
        <w:pStyle w:val="ConsPlusNormal"/>
        <w:jc w:val="both"/>
      </w:pPr>
      <w:r>
        <w:t>(п. 85(2) введен Постановлением Правительства РФ от 30.01.2018 N 82)</w:t>
      </w:r>
    </w:p>
    <w:p w:rsidR="00000000" w:rsidRDefault="00595BCD">
      <w:pPr>
        <w:pStyle w:val="ConsPlusNormal"/>
        <w:spacing w:before="200"/>
        <w:ind w:firstLine="540"/>
        <w:jc w:val="both"/>
      </w:pPr>
      <w:r>
        <w:t>86. В течение 5 рабочих дней пос</w:t>
      </w:r>
      <w:r>
        <w:t>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w:t>
      </w:r>
      <w:r>
        <w:t xml:space="preserve">ию о расположении точки подключения (технологического присоединения) заявителю, за исключением случаев, указанных в </w:t>
      </w:r>
      <w:hyperlink w:anchor="Par323" w:tooltip="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 w:history="1">
        <w:r>
          <w:rPr>
            <w:color w:val="0000FF"/>
          </w:rPr>
          <w:t>подпункте "д" пункта 75</w:t>
        </w:r>
      </w:hyperlink>
      <w:r>
        <w:t xml:space="preserve"> настоящих Правил.</w:t>
      </w:r>
    </w:p>
    <w:p w:rsidR="00000000" w:rsidRDefault="00595BCD">
      <w:pPr>
        <w:pStyle w:val="ConsPlusNormal"/>
        <w:jc w:val="both"/>
      </w:pPr>
      <w:r>
        <w:t>(п. 86 в ред. Постановления Правительства РФ</w:t>
      </w:r>
      <w:r>
        <w:t xml:space="preserve"> от 30.01.2018 N 82)</w:t>
      </w:r>
    </w:p>
    <w:p w:rsidR="00000000" w:rsidRDefault="00595BCD">
      <w:pPr>
        <w:pStyle w:val="ConsPlusNormal"/>
        <w:spacing w:before="20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w:t>
      </w:r>
      <w:r>
        <w:t xml:space="preserve">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w:t>
      </w:r>
      <w:r>
        <w:t>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w:t>
      </w:r>
      <w:r>
        <w:t>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w:t>
      </w:r>
      <w:r>
        <w:t xml:space="preserve"> обязательным приложением к договору о подключении.</w:t>
      </w:r>
    </w:p>
    <w:p w:rsidR="00000000" w:rsidRDefault="00595BCD">
      <w:pPr>
        <w:pStyle w:val="ConsPlusNormal"/>
        <w:jc w:val="both"/>
      </w:pPr>
      <w:r>
        <w:lastRenderedPageBreak/>
        <w:t>(п. 87 в ред. Постановления Правительства РФ от 30.01.2018 N 82)</w:t>
      </w:r>
    </w:p>
    <w:p w:rsidR="00000000" w:rsidRDefault="00595BCD">
      <w:pPr>
        <w:pStyle w:val="ConsPlusNormal"/>
        <w:spacing w:before="200"/>
        <w:ind w:firstLine="540"/>
        <w:jc w:val="both"/>
      </w:pPr>
      <w:r>
        <w:t>88. Мероприятия по подключению (технологическому присоединению) в пределах границ земельного участка осуществляются заявителем, а мероприят</w:t>
      </w:r>
      <w:r>
        <w:t xml:space="preserve">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ar342" w:tooltip="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 w:history="1">
        <w:r>
          <w:rPr>
            <w:color w:val="0000FF"/>
          </w:rPr>
          <w:t>подпункта "а" пункта 83</w:t>
        </w:r>
      </w:hyperlink>
      <w:r>
        <w:t xml:space="preserve">, </w:t>
      </w:r>
      <w:hyperlink w:anchor="Par379" w:tooltip="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 w:history="1">
        <w:r>
          <w:rPr>
            <w:color w:val="0000FF"/>
          </w:rPr>
          <w:t>абзаце втором</w:t>
        </w:r>
      </w:hyperlink>
      <w:r>
        <w:t xml:space="preserve"> на</w:t>
      </w:r>
      <w:r>
        <w:t xml:space="preserve">стоящего пункта и в </w:t>
      </w:r>
      <w:hyperlink w:anchor="Par464" w:tooltip="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 w:history="1">
        <w:r>
          <w:rPr>
            <w:color w:val="0000FF"/>
          </w:rPr>
          <w:t>пункте 112</w:t>
        </w:r>
      </w:hyperlink>
      <w:r>
        <w:t xml:space="preserve"> настоящих Правил.</w:t>
      </w:r>
    </w:p>
    <w:p w:rsidR="00000000" w:rsidRDefault="00595BCD">
      <w:pPr>
        <w:pStyle w:val="ConsPlusNormal"/>
        <w:spacing w:before="200"/>
        <w:ind w:firstLine="540"/>
        <w:jc w:val="both"/>
      </w:pPr>
      <w:bookmarkStart w:id="37" w:name="Par379"/>
      <w:bookmarkEnd w:id="37"/>
      <w:r>
        <w:t>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w:t>
      </w:r>
      <w:r>
        <w:t xml:space="preserve">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w:t>
      </w:r>
      <w:r>
        <w:t>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w:t>
      </w:r>
      <w:r>
        <w:t>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000000" w:rsidRDefault="00595BCD">
      <w:pPr>
        <w:pStyle w:val="ConsPlusNormal"/>
        <w:jc w:val="both"/>
      </w:pPr>
      <w:r>
        <w:t>(п. 88 в ре</w:t>
      </w:r>
      <w:r>
        <w:t>д. Постановления Правительства РФ от 25.08.2017 N 999)</w:t>
      </w:r>
    </w:p>
    <w:p w:rsidR="00000000" w:rsidRDefault="00595BCD">
      <w:pPr>
        <w:pStyle w:val="ConsPlusNormal"/>
        <w:spacing w:before="200"/>
        <w:ind w:firstLine="540"/>
        <w:jc w:val="both"/>
      </w:pPr>
      <w:r>
        <w:t>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w:t>
      </w:r>
      <w:r>
        <w:t xml:space="preserve">лучая, указанного в </w:t>
      </w:r>
      <w:hyperlink w:anchor="Par464" w:tooltip="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 w:history="1">
        <w:r>
          <w:rPr>
            <w:color w:val="0000FF"/>
          </w:rPr>
          <w:t>пункте 112</w:t>
        </w:r>
      </w:hyperlink>
      <w:r>
        <w:t xml:space="preserve"> настоящих Правил.</w:t>
      </w:r>
    </w:p>
    <w:p w:rsidR="00000000" w:rsidRDefault="00595BCD">
      <w:pPr>
        <w:pStyle w:val="ConsPlusNormal"/>
        <w:spacing w:before="20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w:t>
      </w:r>
      <w:r>
        <w:t>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w:t>
      </w:r>
      <w:r>
        <w:t xml:space="preserve">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w:t>
      </w:r>
      <w:r>
        <w:t>строительства, в отношении которого предполагается осуществление мероприятий по подключению (технологическому присоединению).</w:t>
      </w:r>
    </w:p>
    <w:p w:rsidR="00000000" w:rsidRDefault="00595BCD">
      <w:pPr>
        <w:pStyle w:val="ConsPlusNormal"/>
        <w:jc w:val="both"/>
      </w:pPr>
      <w:r>
        <w:t>(в ред. Постановления Правительства РФ от 12.04.2018 N 448)</w:t>
      </w:r>
    </w:p>
    <w:p w:rsidR="00000000" w:rsidRDefault="00595BCD">
      <w:pPr>
        <w:pStyle w:val="ConsPlusNormal"/>
        <w:spacing w:before="200"/>
        <w:ind w:firstLine="540"/>
        <w:jc w:val="both"/>
      </w:pPr>
      <w:r>
        <w:t>91. Внесение платы за технологическое присоединение заявителями первой</w:t>
      </w:r>
      <w:r>
        <w:t xml:space="preserve"> категории осуществляется в следующем порядке:</w:t>
      </w:r>
    </w:p>
    <w:p w:rsidR="00000000" w:rsidRDefault="00595BCD">
      <w:pPr>
        <w:pStyle w:val="ConsPlusNormal"/>
        <w:spacing w:before="20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000000" w:rsidRDefault="00595BCD">
      <w:pPr>
        <w:pStyle w:val="ConsPlusNormal"/>
        <w:spacing w:before="200"/>
        <w:ind w:firstLine="540"/>
        <w:jc w:val="both"/>
      </w:pPr>
      <w:r>
        <w:t xml:space="preserve">б) 50 процентов платы за технологическое присоединение вносится в течение 11 </w:t>
      </w:r>
      <w:r>
        <w:t>рабочих дней со дня подписания акта о подключении (технологическом присоединении).</w:t>
      </w:r>
    </w:p>
    <w:p w:rsidR="00000000" w:rsidRDefault="00595BCD">
      <w:pPr>
        <w:pStyle w:val="ConsPlusNormal"/>
        <w:jc w:val="both"/>
      </w:pPr>
      <w:r>
        <w:t>(п. 91 в ред. Постановления Правительства РФ от 30.01.2018 N 82)</w:t>
      </w:r>
    </w:p>
    <w:p w:rsidR="00000000" w:rsidRDefault="00595BCD">
      <w:pPr>
        <w:pStyle w:val="ConsPlusNormal"/>
        <w:spacing w:before="200"/>
        <w:ind w:firstLine="540"/>
        <w:jc w:val="both"/>
      </w:pPr>
      <w:bookmarkStart w:id="38" w:name="Par388"/>
      <w:bookmarkEnd w:id="38"/>
      <w:r>
        <w:t>92. Внесение платы за технологическое присоединение заявителями второй и третьей категорий, кром</w:t>
      </w:r>
      <w:r>
        <w:t>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а) 25 процентов платы за технологическое присоединение</w:t>
      </w:r>
      <w:r>
        <w:t xml:space="preserve"> вносится в течение 11 рабочих дней со дня заключения договора о подключении;</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б) 25 процентов платы за технологическое присоединение вносится в течение 3 месяцев со дня заключения договора о подклю</w:t>
      </w:r>
      <w:r>
        <w:t>чении, но не позже дня фактического присоединения;</w:t>
      </w:r>
    </w:p>
    <w:p w:rsidR="00000000" w:rsidRDefault="00595BCD">
      <w:pPr>
        <w:pStyle w:val="ConsPlusNormal"/>
        <w:jc w:val="both"/>
      </w:pPr>
      <w:r>
        <w:t>(в ред. Постановлений Правительства РФ от 25.08.2017 N 999, от 30.01.2018 N 82)</w:t>
      </w:r>
    </w:p>
    <w:p w:rsidR="00000000" w:rsidRDefault="00595BCD">
      <w:pPr>
        <w:pStyle w:val="ConsPlusNormal"/>
        <w:spacing w:before="200"/>
        <w:ind w:firstLine="540"/>
        <w:jc w:val="both"/>
      </w:pPr>
      <w:r>
        <w:t xml:space="preserve">в) 35 процентов платы за технологическое присоединение вносится в течение 1 года со дня </w:t>
      </w:r>
      <w:r>
        <w:lastRenderedPageBreak/>
        <w:t>заключения договора о подключении, но</w:t>
      </w:r>
      <w:r>
        <w:t xml:space="preserve"> не позже дня фактического присоединения;</w:t>
      </w:r>
    </w:p>
    <w:p w:rsidR="00000000" w:rsidRDefault="00595BCD">
      <w:pPr>
        <w:pStyle w:val="ConsPlusNormal"/>
        <w:jc w:val="both"/>
      </w:pPr>
      <w:r>
        <w:t>(в ред. Постановлений Правительства РФ от 25.08.2017 N 999, от 30.01.2018 N 82)</w:t>
      </w:r>
    </w:p>
    <w:p w:rsidR="00000000" w:rsidRDefault="00595BCD">
      <w:pPr>
        <w:pStyle w:val="ConsPlusNormal"/>
        <w:spacing w:before="20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000000" w:rsidRDefault="00595BCD">
      <w:pPr>
        <w:pStyle w:val="ConsPlusNormal"/>
        <w:jc w:val="both"/>
      </w:pPr>
      <w:r>
        <w:t>(в ред. Постановлений Правительства РФ от 02.08.2017 N 924, от 30.01.2018 N 82)</w:t>
      </w:r>
    </w:p>
    <w:p w:rsidR="00000000" w:rsidRDefault="00595BCD">
      <w:pPr>
        <w:pStyle w:val="ConsPlusNormal"/>
        <w:spacing w:before="200"/>
        <w:ind w:firstLine="540"/>
        <w:jc w:val="both"/>
      </w:pPr>
      <w:r>
        <w:t>93. В случае есл</w:t>
      </w:r>
      <w:r>
        <w:t xml:space="preserve">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ar388" w:tooltip="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 w:history="1">
        <w:r>
          <w:rPr>
            <w:color w:val="0000FF"/>
          </w:rPr>
          <w:t>пункте 92</w:t>
        </w:r>
      </w:hyperlink>
      <w:r>
        <w:t xml:space="preserve"> настоящих Правил, составляет менее 1,5 лет, порядок и сроки внесения платы устанавливаютс</w:t>
      </w:r>
      <w:r>
        <w:t>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w:t>
      </w:r>
      <w:r>
        <w:t>исоединении).</w:t>
      </w:r>
    </w:p>
    <w:p w:rsidR="00000000" w:rsidRDefault="00595BCD">
      <w:pPr>
        <w:pStyle w:val="ConsPlusNormal"/>
        <w:jc w:val="both"/>
      </w:pPr>
      <w:r>
        <w:t>(в ред. Постановлений Правительства РФ от 02.08.2017 N 924, от 30.01.2018 N 82)</w:t>
      </w:r>
    </w:p>
    <w:p w:rsidR="00000000" w:rsidRDefault="00595BCD">
      <w:pPr>
        <w:pStyle w:val="ConsPlusNormal"/>
        <w:spacing w:before="200"/>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w:t>
      </w:r>
      <w:r>
        <w:t>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w:t>
      </w:r>
      <w:r>
        <w:t>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000000" w:rsidRDefault="00595BCD">
      <w:pPr>
        <w:pStyle w:val="ConsPlusNormal"/>
        <w:jc w:val="both"/>
      </w:pPr>
      <w:r>
        <w:t>(в ред. Постановле</w:t>
      </w:r>
      <w:r>
        <w:t>ния Правительства РФ от 30.01.2018 N 82)</w:t>
      </w:r>
    </w:p>
    <w:p w:rsidR="00000000" w:rsidRDefault="00595BCD">
      <w:pPr>
        <w:pStyle w:val="ConsPlusNormal"/>
        <w:spacing w:before="200"/>
        <w:ind w:firstLine="540"/>
        <w:jc w:val="both"/>
      </w:pPr>
      <w:bookmarkStart w:id="39" w:name="Par402"/>
      <w:bookmarkEnd w:id="39"/>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ar415"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w:t>
      </w:r>
      <w:r>
        <w:t xml:space="preserve">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w:t>
      </w:r>
      <w:r>
        <w:t>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w:t>
      </w:r>
      <w:r>
        <w:t>ении.</w:t>
      </w:r>
    </w:p>
    <w:p w:rsidR="00000000" w:rsidRDefault="00595BCD">
      <w:pPr>
        <w:pStyle w:val="ConsPlusNormal"/>
        <w:spacing w:before="200"/>
        <w:ind w:firstLine="540"/>
        <w:jc w:val="both"/>
      </w:pPr>
      <w:bookmarkStart w:id="40" w:name="Par403"/>
      <w:bookmarkEnd w:id="40"/>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w:t>
      </w:r>
      <w:r>
        <w:t xml:space="preserve"> может являться основанием для расторжения договора о подключении в одностороннем порядке по требованию исполнителя.</w:t>
      </w:r>
    </w:p>
    <w:p w:rsidR="00000000" w:rsidRDefault="00595BCD">
      <w:pPr>
        <w:pStyle w:val="ConsPlusNormal"/>
        <w:jc w:val="both"/>
      </w:pPr>
      <w:r>
        <w:t>(п. 95 в ред. Постановления Правительства РФ от 30.01.2018 N 82)</w:t>
      </w:r>
    </w:p>
    <w:p w:rsidR="00000000" w:rsidRDefault="00595BCD">
      <w:pPr>
        <w:pStyle w:val="ConsPlusNormal"/>
        <w:spacing w:before="200"/>
        <w:ind w:firstLine="540"/>
        <w:jc w:val="both"/>
      </w:pPr>
      <w:r>
        <w:t xml:space="preserve">96. Размер платы за технологическое присоединение устанавливается органом </w:t>
      </w:r>
      <w:r>
        <w:t>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платы за технологическое присоединение</w:t>
      </w:r>
      <w:r>
        <w:t xml:space="preserve">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000000" w:rsidRDefault="00595BCD">
      <w:pPr>
        <w:pStyle w:val="ConsPlusNormal"/>
        <w:spacing w:before="200"/>
        <w:ind w:firstLine="540"/>
        <w:jc w:val="both"/>
      </w:pPr>
      <w:r>
        <w:t>97. Мероприятия п</w:t>
      </w:r>
      <w:r>
        <w:t>о подключению объектов капитального строительства к сети газораспределения, предусматриваемые договором о подключении, включают в себя:</w:t>
      </w:r>
    </w:p>
    <w:p w:rsidR="00000000" w:rsidRDefault="00595BCD">
      <w:pPr>
        <w:pStyle w:val="ConsPlusNormal"/>
        <w:spacing w:before="200"/>
        <w:ind w:firstLine="540"/>
        <w:jc w:val="both"/>
      </w:pPr>
      <w:r>
        <w:t>а) разработку исполнителем проектной документации согласно обязательствам, предусмотренным договором о подключении;</w:t>
      </w:r>
    </w:p>
    <w:p w:rsidR="00000000" w:rsidRDefault="00595BCD">
      <w:pPr>
        <w:pStyle w:val="ConsPlusNormal"/>
        <w:spacing w:before="200"/>
        <w:ind w:firstLine="540"/>
        <w:jc w:val="both"/>
      </w:pPr>
      <w:r>
        <w:t>б) р</w:t>
      </w:r>
      <w:r>
        <w:t xml:space="preserve">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w:t>
      </w:r>
      <w:r>
        <w:lastRenderedPageBreak/>
        <w:t>Федерации о градостроительной деятельности разработка проектной докуме</w:t>
      </w:r>
      <w:r>
        <w:t>нтации не является обязательной;</w:t>
      </w:r>
    </w:p>
    <w:p w:rsidR="00000000" w:rsidRDefault="00595BCD">
      <w:pPr>
        <w:pStyle w:val="ConsPlusNormal"/>
        <w:spacing w:before="200"/>
        <w:ind w:firstLine="540"/>
        <w:jc w:val="both"/>
      </w:pPr>
      <w:r>
        <w:t>в) выполнение заявителем и исполнителем технических условий;</w:t>
      </w:r>
    </w:p>
    <w:p w:rsidR="00000000" w:rsidRDefault="00595BCD">
      <w:pPr>
        <w:pStyle w:val="ConsPlusNormal"/>
        <w:spacing w:before="200"/>
        <w:ind w:firstLine="540"/>
        <w:jc w:val="both"/>
      </w:pPr>
      <w:r>
        <w:t>г) мониторинг исполнителем выполнения заявителем технических условий;</w:t>
      </w:r>
    </w:p>
    <w:p w:rsidR="00000000" w:rsidRDefault="00595BCD">
      <w:pPr>
        <w:pStyle w:val="ConsPlusNormal"/>
        <w:jc w:val="both"/>
      </w:pPr>
      <w:r>
        <w:t>(в ред. Постановления Правительства РФ от 02.08.2017 N 924)</w:t>
      </w:r>
    </w:p>
    <w:p w:rsidR="00000000" w:rsidRDefault="00595BCD">
      <w:pPr>
        <w:pStyle w:val="ConsPlusNormal"/>
        <w:spacing w:before="200"/>
        <w:ind w:firstLine="540"/>
        <w:jc w:val="both"/>
      </w:pPr>
      <w:r>
        <w:t>д) осуществление исполнителем фа</w:t>
      </w:r>
      <w:r>
        <w:t>ктического присоединения и составление акта о подключении (технологическом присоединении).</w:t>
      </w:r>
    </w:p>
    <w:p w:rsidR="00000000" w:rsidRDefault="00595BCD">
      <w:pPr>
        <w:pStyle w:val="ConsPlusNormal"/>
        <w:jc w:val="both"/>
      </w:pPr>
      <w:r>
        <w:t>(пп. "д" в ред. Постановления Правительства РФ от 30.01.2018 N 82)</w:t>
      </w:r>
    </w:p>
    <w:p w:rsidR="00000000" w:rsidRDefault="00595BCD">
      <w:pPr>
        <w:pStyle w:val="ConsPlusNormal"/>
        <w:spacing w:before="200"/>
        <w:ind w:firstLine="540"/>
        <w:jc w:val="both"/>
      </w:pPr>
      <w:r>
        <w:t>98. Исполнитель обязан:</w:t>
      </w:r>
    </w:p>
    <w:p w:rsidR="00000000" w:rsidRDefault="00595BCD">
      <w:pPr>
        <w:pStyle w:val="ConsPlusNormal"/>
        <w:spacing w:before="200"/>
        <w:ind w:firstLine="540"/>
        <w:jc w:val="both"/>
      </w:pPr>
      <w:bookmarkStart w:id="41" w:name="Par415"/>
      <w:bookmarkEnd w:id="41"/>
      <w:r>
        <w:t>а) осуществить действия по созданию (реконструкции) сети газор</w:t>
      </w:r>
      <w:r>
        <w:t>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w:t>
      </w:r>
      <w:r>
        <w:t>ния;</w:t>
      </w:r>
    </w:p>
    <w:p w:rsidR="00000000" w:rsidRDefault="00595BCD">
      <w:pPr>
        <w:pStyle w:val="ConsPlusNormal"/>
        <w:spacing w:before="200"/>
        <w:ind w:firstLine="540"/>
        <w:jc w:val="both"/>
      </w:pPr>
      <w:bookmarkStart w:id="42" w:name="Par416"/>
      <w:bookmarkEnd w:id="42"/>
      <w:r>
        <w:t>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w:t>
      </w:r>
      <w:r>
        <w:t>удования объекта капитального строительства к подключению (технологическому присоединению)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w:t>
      </w:r>
      <w:r>
        <w:t>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000000" w:rsidRDefault="00595BCD">
      <w:pPr>
        <w:pStyle w:val="ConsPlusNormal"/>
        <w:jc w:val="both"/>
      </w:pPr>
      <w:r>
        <w:t>(в ред. П</w:t>
      </w:r>
      <w:r>
        <w:t>остановлений Правительства РФ от 15.06.2017 N 713, от 02.08.2017 N 924)</w:t>
      </w:r>
    </w:p>
    <w:p w:rsidR="00000000" w:rsidRDefault="00595BCD">
      <w:pPr>
        <w:pStyle w:val="ConsPlusNormal"/>
        <w:spacing w:before="20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w:t>
      </w:r>
      <w:r>
        <w:t xml:space="preserve">подписания акта о готовности, указанного в </w:t>
      </w:r>
      <w:hyperlink w:anchor="Par416" w:tooltip="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утвержденной постановлением Правительства Российской Федерации от 15 июня 2017 г. N 713 &quot;Об утверждении типовых форм документов, необходимых для подключения (тех..."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000000" w:rsidRDefault="00595BCD">
      <w:pPr>
        <w:pStyle w:val="ConsPlusNormal"/>
        <w:spacing w:before="200"/>
        <w:ind w:firstLine="540"/>
        <w:jc w:val="both"/>
      </w:pPr>
      <w:r>
        <w:t>г) по запросу заявителя не позднее 10 дней со дня получения з</w:t>
      </w:r>
      <w:r>
        <w:t>апроса направить заявителю информацию о ходе выполнения мероприятий по подключению (технологическому присоединению);</w:t>
      </w:r>
    </w:p>
    <w:p w:rsidR="00000000" w:rsidRDefault="00595BCD">
      <w:pPr>
        <w:pStyle w:val="ConsPlusNormal"/>
        <w:spacing w:before="20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w:t>
      </w:r>
      <w:r>
        <w:t>еля об окончании срока действия договора о подключении.</w:t>
      </w:r>
    </w:p>
    <w:p w:rsidR="00000000" w:rsidRDefault="00595BCD">
      <w:pPr>
        <w:pStyle w:val="ConsPlusNormal"/>
        <w:jc w:val="both"/>
      </w:pPr>
      <w:r>
        <w:t>(пп. "д" введен Постановлением Правительства РФ от 30.01.2018 N 82)</w:t>
      </w:r>
    </w:p>
    <w:p w:rsidR="00000000" w:rsidRDefault="00595BCD">
      <w:pPr>
        <w:pStyle w:val="ConsPlusNormal"/>
        <w:spacing w:before="200"/>
        <w:ind w:firstLine="540"/>
        <w:jc w:val="both"/>
      </w:pPr>
      <w:r>
        <w:t>99. Исполнитель имеет право:</w:t>
      </w:r>
    </w:p>
    <w:p w:rsidR="00000000" w:rsidRDefault="00595BCD">
      <w:pPr>
        <w:pStyle w:val="ConsPlusNormal"/>
        <w:spacing w:before="200"/>
        <w:ind w:firstLine="540"/>
        <w:jc w:val="both"/>
      </w:pPr>
      <w:r>
        <w:t xml:space="preserve">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w:t>
      </w:r>
      <w:r>
        <w:t>договором о подключении;</w:t>
      </w:r>
    </w:p>
    <w:p w:rsidR="00000000" w:rsidRDefault="00595BCD">
      <w:pPr>
        <w:pStyle w:val="ConsPlusNormal"/>
        <w:spacing w:before="200"/>
        <w:ind w:firstLine="540"/>
        <w:jc w:val="both"/>
      </w:pPr>
      <w:r>
        <w:t xml:space="preserve">б) расторгнуть договор о подключении в одностороннем порядке в случае, предусмотренном </w:t>
      </w:r>
      <w:hyperlink w:anchor="Par403" w:tooltip="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 w:history="1">
        <w:r>
          <w:rPr>
            <w:color w:val="0000FF"/>
          </w:rPr>
          <w:t>абзацем вторым пункт</w:t>
        </w:r>
        <w:r>
          <w:rPr>
            <w:color w:val="0000FF"/>
          </w:rPr>
          <w:t>а 95</w:t>
        </w:r>
      </w:hyperlink>
      <w:r>
        <w:t xml:space="preserve"> настоящих Правил.</w:t>
      </w:r>
    </w:p>
    <w:p w:rsidR="00000000" w:rsidRDefault="00595BCD">
      <w:pPr>
        <w:pStyle w:val="ConsPlusNormal"/>
        <w:jc w:val="both"/>
      </w:pPr>
      <w:r>
        <w:t>(п. 99 в ред. Постановления Правительства РФ от 30.01.2018 N 82)</w:t>
      </w:r>
    </w:p>
    <w:p w:rsidR="00000000" w:rsidRDefault="00595BCD">
      <w:pPr>
        <w:pStyle w:val="ConsPlusNormal"/>
        <w:spacing w:before="200"/>
        <w:ind w:firstLine="540"/>
        <w:jc w:val="both"/>
      </w:pPr>
      <w:r>
        <w:t>100. Заявитель обязан:</w:t>
      </w:r>
    </w:p>
    <w:p w:rsidR="00000000" w:rsidRDefault="00595BCD">
      <w:pPr>
        <w:pStyle w:val="ConsPlusNormal"/>
        <w:spacing w:before="20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000000" w:rsidRDefault="00595BCD">
      <w:pPr>
        <w:pStyle w:val="ConsPlusNormal"/>
        <w:spacing w:before="200"/>
        <w:ind w:firstLine="540"/>
        <w:jc w:val="both"/>
      </w:pPr>
      <w:r>
        <w:t>б)</w:t>
      </w:r>
      <w:r>
        <w:t xml:space="preserve"> при мониторинге исполнителем выполнения заявителем технических условий о присоединении в соответствии с </w:t>
      </w:r>
      <w:hyperlink w:anchor="Par416" w:tooltip="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утвержденной постановлением Правительства Российской Федерации от 15 июня 2017 г. N 713 &quot;Об утверждении типовых форм документов, необходимых для подключения (тех..." w:history="1">
        <w:r>
          <w:rPr>
            <w:color w:val="0000FF"/>
          </w:rPr>
          <w:t>подпунктом "б" пункта 98</w:t>
        </w:r>
      </w:hyperlink>
      <w:r>
        <w:t xml:space="preserve"> настоящих Правил представить исполнителю раздел </w:t>
      </w:r>
      <w:r>
        <w:lastRenderedPageBreak/>
        <w:t>утвержденной в установленном порядке проектной д</w:t>
      </w:r>
      <w:r>
        <w:t>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w:t>
      </w:r>
      <w:r>
        <w:t>усмотрена законодательством Российской Федерации);</w:t>
      </w:r>
    </w:p>
    <w:p w:rsidR="00000000" w:rsidRDefault="00595BCD">
      <w:pPr>
        <w:pStyle w:val="ConsPlusNormal"/>
        <w:jc w:val="both"/>
      </w:pPr>
      <w:r>
        <w:t>(пп. "б" в ред. Постановления Правительства РФ от 02.08.2017 N 924)</w:t>
      </w:r>
    </w:p>
    <w:p w:rsidR="00000000" w:rsidRDefault="00595BCD">
      <w:pPr>
        <w:pStyle w:val="ConsPlusNormal"/>
        <w:spacing w:before="20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w:t>
      </w:r>
      <w:r>
        <w:t>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w:t>
      </w:r>
      <w:r>
        <w:t>ических условиях;</w:t>
      </w:r>
    </w:p>
    <w:p w:rsidR="00000000" w:rsidRDefault="00595BCD">
      <w:pPr>
        <w:pStyle w:val="ConsPlusNormal"/>
        <w:jc w:val="both"/>
      </w:pPr>
      <w:r>
        <w:t>(в ред. Постановления Правительства РФ от 02.08.2017 N 924)</w:t>
      </w:r>
    </w:p>
    <w:p w:rsidR="00000000" w:rsidRDefault="00595BCD">
      <w:pPr>
        <w:pStyle w:val="ConsPlusNormal"/>
        <w:spacing w:before="20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000000" w:rsidRDefault="00595BCD">
      <w:pPr>
        <w:pStyle w:val="ConsPlusNormal"/>
        <w:jc w:val="both"/>
      </w:pPr>
      <w:r>
        <w:t>(в ред. Постановления Правительства РФ от 02.08.</w:t>
      </w:r>
      <w:r>
        <w:t>2017 N 924)</w:t>
      </w:r>
    </w:p>
    <w:p w:rsidR="00000000" w:rsidRDefault="00595BCD">
      <w:pPr>
        <w:pStyle w:val="ConsPlusNormal"/>
        <w:spacing w:before="200"/>
        <w:ind w:firstLine="540"/>
        <w:jc w:val="both"/>
      </w:pPr>
      <w:r>
        <w:t>д) внести плату за технологическое присоединение в размере и сроки, которые установлены договором о подключении.</w:t>
      </w:r>
    </w:p>
    <w:p w:rsidR="00000000" w:rsidRDefault="00595BCD">
      <w:pPr>
        <w:pStyle w:val="ConsPlusNormal"/>
        <w:spacing w:before="200"/>
        <w:ind w:firstLine="540"/>
        <w:jc w:val="both"/>
      </w:pPr>
      <w:r>
        <w:t xml:space="preserve">101. Заявитель имеет право получить в оговоренные сторонами договора о подключении сроки информацию о ходе выполнения исполнителем </w:t>
      </w:r>
      <w:r>
        <w:t>мероприятий, предусмотренных договором о подключении.</w:t>
      </w:r>
    </w:p>
    <w:p w:rsidR="00000000" w:rsidRDefault="00595BCD">
      <w:pPr>
        <w:pStyle w:val="ConsPlusNormal"/>
        <w:spacing w:before="20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000000" w:rsidRDefault="00595BCD">
      <w:pPr>
        <w:pStyle w:val="ConsPlusNormal"/>
        <w:spacing w:before="200"/>
        <w:ind w:firstLine="540"/>
        <w:jc w:val="both"/>
      </w:pPr>
      <w:r>
        <w:t>103. После проведения мероприятий по подключению (технол</w:t>
      </w:r>
      <w:r>
        <w:t>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000000" w:rsidRDefault="00595BCD">
      <w:pPr>
        <w:pStyle w:val="ConsPlusNormal"/>
        <w:jc w:val="both"/>
      </w:pPr>
      <w:r>
        <w:t>(п. 103 в ред. Постановления Правительства РФ от 0</w:t>
      </w:r>
      <w:r>
        <w:t>2.08.2017 N 924)</w:t>
      </w:r>
    </w:p>
    <w:p w:rsidR="00000000" w:rsidRDefault="00595BCD">
      <w:pPr>
        <w:pStyle w:val="ConsPlusNormal"/>
        <w:spacing w:before="200"/>
        <w:ind w:firstLine="540"/>
        <w:jc w:val="both"/>
      </w:pPr>
      <w:r>
        <w:t>104. Запрещается навязывать заявителю услуги и обязательства, которые не предусмотрены настоящими Правилами.</w:t>
      </w:r>
    </w:p>
    <w:p w:rsidR="00000000" w:rsidRDefault="00595BCD">
      <w:pPr>
        <w:pStyle w:val="ConsPlusNormal"/>
        <w:jc w:val="center"/>
      </w:pPr>
    </w:p>
    <w:p w:rsidR="00000000" w:rsidRDefault="00595BCD">
      <w:pPr>
        <w:pStyle w:val="ConsPlusTitle"/>
        <w:jc w:val="center"/>
        <w:outlineLvl w:val="1"/>
      </w:pPr>
      <w:r>
        <w:t>VII. О корректировке размера платы за технологическое</w:t>
      </w:r>
    </w:p>
    <w:p w:rsidR="00000000" w:rsidRDefault="00595BCD">
      <w:pPr>
        <w:pStyle w:val="ConsPlusTitle"/>
        <w:jc w:val="center"/>
      </w:pPr>
      <w:r>
        <w:t>присоединение при ее определении по индивидуальному проекту</w:t>
      </w:r>
    </w:p>
    <w:p w:rsidR="00000000" w:rsidRDefault="00595BCD">
      <w:pPr>
        <w:pStyle w:val="ConsPlusNormal"/>
        <w:jc w:val="center"/>
      </w:pPr>
    </w:p>
    <w:p w:rsidR="00000000" w:rsidRDefault="00595BCD">
      <w:pPr>
        <w:pStyle w:val="ConsPlusNormal"/>
        <w:ind w:firstLine="540"/>
        <w:jc w:val="both"/>
      </w:pPr>
      <w:bookmarkStart w:id="43" w:name="Par444"/>
      <w:bookmarkEnd w:id="43"/>
      <w:r>
        <w:t>10</w:t>
      </w:r>
      <w:r>
        <w:t>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w:t>
      </w:r>
      <w:r>
        <w:t>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w:t>
      </w:r>
      <w:r>
        <w:t>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000000" w:rsidRDefault="00595BCD">
      <w:pPr>
        <w:pStyle w:val="ConsPlusNormal"/>
        <w:jc w:val="both"/>
      </w:pPr>
      <w:r>
        <w:t>(в ред. Постановлений Правительства РФ от 16.11.2016 N 1203, от 30.01.2018</w:t>
      </w:r>
      <w:r>
        <w:t xml:space="preserve"> N 82)</w:t>
      </w:r>
    </w:p>
    <w:p w:rsidR="00000000" w:rsidRDefault="00595BCD">
      <w:pPr>
        <w:pStyle w:val="ConsPlusNormal"/>
        <w:spacing w:before="200"/>
        <w:ind w:firstLine="540"/>
        <w:jc w:val="both"/>
      </w:pPr>
      <w:r>
        <w:t>а) заключенный договор о подключении;</w:t>
      </w:r>
    </w:p>
    <w:p w:rsidR="00000000" w:rsidRDefault="00595BCD">
      <w:pPr>
        <w:pStyle w:val="ConsPlusNormal"/>
        <w:spacing w:before="200"/>
        <w:ind w:firstLine="540"/>
        <w:jc w:val="both"/>
      </w:pPr>
      <w:r>
        <w:t>б) технические условия (если выдавались);</w:t>
      </w:r>
    </w:p>
    <w:p w:rsidR="00000000" w:rsidRDefault="00595BCD">
      <w:pPr>
        <w:pStyle w:val="ConsPlusNormal"/>
        <w:spacing w:before="20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000000" w:rsidRDefault="00595BCD">
      <w:pPr>
        <w:pStyle w:val="ConsPlusNormal"/>
        <w:jc w:val="both"/>
      </w:pPr>
      <w:r>
        <w:t xml:space="preserve">(пп. "в" в ред. </w:t>
      </w:r>
      <w:r>
        <w:t>Постановления Правительства РФ от 30.01.2018 N 82)</w:t>
      </w:r>
    </w:p>
    <w:p w:rsidR="00000000" w:rsidRDefault="00595BCD">
      <w:pPr>
        <w:pStyle w:val="ConsPlusNormal"/>
        <w:spacing w:before="200"/>
        <w:ind w:firstLine="540"/>
        <w:jc w:val="both"/>
      </w:pPr>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w:t>
      </w:r>
      <w:r>
        <w:lastRenderedPageBreak/>
        <w:t>организацией подключен</w:t>
      </w:r>
      <w:r>
        <w:t>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w:t>
      </w:r>
      <w:r>
        <w:t>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w:t>
      </w:r>
      <w:r>
        <w:t>в.</w:t>
      </w:r>
    </w:p>
    <w:p w:rsidR="00000000" w:rsidRDefault="00595BCD">
      <w:pPr>
        <w:pStyle w:val="ConsPlusNormal"/>
        <w:spacing w:before="20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ar444" w:tooltip="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 w:history="1">
        <w:r>
          <w:rPr>
            <w:color w:val="0000FF"/>
          </w:rPr>
          <w:t>пункте 105</w:t>
        </w:r>
      </w:hyperlink>
      <w:r>
        <w:t xml:space="preserve"> настоящих Правил, в орган исполнительной власти субъекта Российской Федерации в о</w:t>
      </w:r>
      <w:r>
        <w:t>бласти государственного регулирования тарифов не позднее 5 рабочих дней со дня их направления.</w:t>
      </w:r>
    </w:p>
    <w:p w:rsidR="00000000" w:rsidRDefault="00595BCD">
      <w:pPr>
        <w:pStyle w:val="ConsPlusNormal"/>
        <w:spacing w:before="20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w:t>
      </w:r>
      <w:r>
        <w:t xml:space="preserve">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w:t>
      </w:r>
      <w:r>
        <w:t>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Исполнитель направляет в орган исполнительной</w:t>
      </w:r>
      <w:r>
        <w:t xml:space="preserve">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Орган исполнитель</w:t>
      </w:r>
      <w:r>
        <w:t xml:space="preserve">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w:t>
      </w:r>
      <w:r>
        <w:t>(технологического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109. При сложном характере подключения (те</w:t>
      </w:r>
      <w:r>
        <w:t>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w:t>
      </w:r>
      <w:r>
        <w:t>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000000" w:rsidRDefault="00595BCD">
      <w:pPr>
        <w:pStyle w:val="ConsPlusNormal"/>
        <w:spacing w:before="200"/>
        <w:ind w:firstLine="540"/>
        <w:jc w:val="both"/>
      </w:pPr>
      <w:r>
        <w:t>110. Исполнитель направляет дополнительное соглашение к договор</w:t>
      </w:r>
      <w:r>
        <w:t>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w:t>
      </w:r>
      <w:r>
        <w:t>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000000" w:rsidRDefault="00595BCD">
      <w:pPr>
        <w:pStyle w:val="ConsPlusNormal"/>
        <w:spacing w:before="200"/>
        <w:ind w:firstLine="540"/>
        <w:jc w:val="both"/>
      </w:pPr>
      <w:r>
        <w:t>111. В случ</w:t>
      </w:r>
      <w:r>
        <w:t>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w:t>
      </w:r>
      <w:r>
        <w:t>азработкой и проведением экспертизы проектной документации, но не более размера указанных расходов, отраженного в договоре о подключении.</w:t>
      </w:r>
    </w:p>
    <w:p w:rsidR="00000000" w:rsidRDefault="00595BCD">
      <w:pPr>
        <w:pStyle w:val="ConsPlusNormal"/>
        <w:jc w:val="both"/>
      </w:pPr>
      <w:r>
        <w:t>(в ред. Постановления Правительства РФ от 02.08.2017 N 924)</w:t>
      </w:r>
    </w:p>
    <w:p w:rsidR="00000000" w:rsidRDefault="00595BCD">
      <w:pPr>
        <w:pStyle w:val="ConsPlusNormal"/>
        <w:spacing w:before="200"/>
        <w:ind w:firstLine="540"/>
        <w:jc w:val="both"/>
      </w:pPr>
      <w:bookmarkStart w:id="44" w:name="Par464"/>
      <w:bookmarkEnd w:id="44"/>
      <w:r>
        <w:lastRenderedPageBreak/>
        <w:t xml:space="preserve">112. В случае если мероприятия по подключению </w:t>
      </w:r>
      <w:r>
        <w:t>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w:t>
      </w:r>
      <w:r>
        <w:t>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w:t>
      </w:r>
      <w:r>
        <w:t>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w:t>
      </w:r>
      <w:r>
        <w:t>аявителем за границами своего участка, оформляются в его собственность, и по ним заявитель несет эксплуатационную ответственность.</w:t>
      </w:r>
    </w:p>
    <w:p w:rsidR="00000000" w:rsidRDefault="00595BCD">
      <w:pPr>
        <w:pStyle w:val="ConsPlusNormal"/>
        <w:ind w:firstLine="540"/>
        <w:jc w:val="both"/>
      </w:pPr>
    </w:p>
    <w:p w:rsidR="00000000" w:rsidRDefault="00595BCD">
      <w:pPr>
        <w:pStyle w:val="ConsPlusTitle"/>
        <w:jc w:val="center"/>
        <w:outlineLvl w:val="1"/>
      </w:pPr>
      <w:r>
        <w:t>VIII. Об особенностях подключения объектов капитального</w:t>
      </w:r>
    </w:p>
    <w:p w:rsidR="00000000" w:rsidRDefault="00595BCD">
      <w:pPr>
        <w:pStyle w:val="ConsPlusTitle"/>
        <w:jc w:val="center"/>
      </w:pPr>
      <w:r>
        <w:t>строительства, принадлежащих разным заявителям,</w:t>
      </w:r>
    </w:p>
    <w:p w:rsidR="00000000" w:rsidRDefault="00595BCD">
      <w:pPr>
        <w:pStyle w:val="ConsPlusTitle"/>
        <w:jc w:val="center"/>
      </w:pPr>
      <w:r>
        <w:t>а также объектов кап</w:t>
      </w:r>
      <w:r>
        <w:t>итального строительства, расположенных</w:t>
      </w:r>
    </w:p>
    <w:p w:rsidR="00000000" w:rsidRDefault="00595BCD">
      <w:pPr>
        <w:pStyle w:val="ConsPlusTitle"/>
        <w:jc w:val="center"/>
      </w:pPr>
      <w:r>
        <w:t>в пределах территории некоммерческого объединения</w:t>
      </w:r>
    </w:p>
    <w:p w:rsidR="00000000" w:rsidRDefault="00595BCD">
      <w:pPr>
        <w:pStyle w:val="ConsPlusTitle"/>
        <w:jc w:val="center"/>
      </w:pPr>
      <w:r>
        <w:t>и территории, подлежащей комплексному освоению</w:t>
      </w:r>
    </w:p>
    <w:p w:rsidR="00000000" w:rsidRDefault="00595BCD">
      <w:pPr>
        <w:pStyle w:val="ConsPlusNormal"/>
        <w:jc w:val="center"/>
      </w:pPr>
      <w:r>
        <w:t>(введен Постановлением Правительства РФ от 16.11.2016 N 1203)</w:t>
      </w:r>
    </w:p>
    <w:p w:rsidR="00000000" w:rsidRDefault="00595BCD">
      <w:pPr>
        <w:pStyle w:val="ConsPlusNormal"/>
        <w:jc w:val="center"/>
      </w:pPr>
    </w:p>
    <w:p w:rsidR="00000000" w:rsidRDefault="00595BCD">
      <w:pPr>
        <w:pStyle w:val="ConsPlusNormal"/>
        <w:ind w:firstLine="540"/>
        <w:jc w:val="both"/>
      </w:pPr>
      <w:bookmarkStart w:id="45" w:name="Par473"/>
      <w:bookmarkEnd w:id="45"/>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w:t>
      </w:r>
      <w:r>
        <w:t>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w:t>
      </w:r>
      <w:r>
        <w:t xml:space="preserve">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w:t>
      </w:r>
      <w:r>
        <w:t>н договор о подключении между исполнителем и указанным представителем.</w:t>
      </w:r>
    </w:p>
    <w:p w:rsidR="00000000" w:rsidRDefault="00595BCD">
      <w:pPr>
        <w:pStyle w:val="ConsPlusNormal"/>
        <w:jc w:val="both"/>
      </w:pPr>
      <w:r>
        <w:t>(в ред. Постановления Правительства РФ от 30.01.2018 N 82)</w:t>
      </w:r>
    </w:p>
    <w:p w:rsidR="00000000" w:rsidRDefault="00595BCD">
      <w:pPr>
        <w:pStyle w:val="ConsPlusNormal"/>
        <w:spacing w:before="200"/>
        <w:ind w:firstLine="540"/>
        <w:jc w:val="both"/>
      </w:pPr>
      <w:r>
        <w:t xml:space="preserve">114. По договору о подключении в случаях, указанных в </w:t>
      </w:r>
      <w:hyperlink w:anchor="Par473" w:tooltip="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 w:history="1">
        <w:r>
          <w:rPr>
            <w:color w:val="0000FF"/>
          </w:rPr>
          <w:t>пункте 113</w:t>
        </w:r>
      </w:hyperlink>
      <w:r>
        <w:t xml:space="preserve"> настоящих Правил, исполнитель об</w:t>
      </w:r>
      <w:r>
        <w:t>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w:t>
      </w:r>
      <w:r>
        <w:t>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000000" w:rsidRDefault="00595BCD">
      <w:pPr>
        <w:pStyle w:val="ConsPlusNormal"/>
        <w:jc w:val="both"/>
      </w:pPr>
      <w:r>
        <w:t>(п. 114 в ред. Постановления Правительства РФ от 30.01.2018 N 82)</w:t>
      </w:r>
    </w:p>
    <w:p w:rsidR="00000000" w:rsidRDefault="00595BCD">
      <w:pPr>
        <w:pStyle w:val="ConsPlusNormal"/>
        <w:spacing w:before="200"/>
        <w:ind w:firstLine="540"/>
        <w:jc w:val="both"/>
      </w:pPr>
      <w:bookmarkStart w:id="46" w:name="Par477"/>
      <w:bookmarkEnd w:id="46"/>
      <w:r>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w:t>
      </w:r>
      <w:r>
        <w:t>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w:t>
      </w:r>
      <w:r>
        <w:t xml:space="preserve">нтам, указанным в </w:t>
      </w:r>
      <w:hyperlink w:anchor="Par95" w:tooltip="8. К запросу о предоставлении технических условий прилагаются следующие документы:" w:history="1">
        <w:r>
          <w:rPr>
            <w:color w:val="0000FF"/>
          </w:rPr>
          <w:t>пункте 8</w:t>
        </w:r>
      </w:hyperlink>
      <w:r>
        <w:t xml:space="preserve"> настоящих Правил, или документам, указанным в </w:t>
      </w:r>
      <w:hyperlink w:anchor="Par266" w:tooltip="69. К заявке о подключении (технологическом присоединении), направляемой исполнителю заявителем, прилагаются следующие документы:" w:history="1">
        <w:r>
          <w:rPr>
            <w:color w:val="0000FF"/>
          </w:rPr>
          <w:t>пункте 69</w:t>
        </w:r>
      </w:hyperlink>
      <w:r>
        <w:t xml:space="preserve"> настоящих Правил.</w:t>
      </w:r>
    </w:p>
    <w:p w:rsidR="00000000" w:rsidRDefault="00595BCD">
      <w:pPr>
        <w:pStyle w:val="ConsPlusNormal"/>
        <w:spacing w:before="200"/>
        <w:ind w:firstLine="540"/>
        <w:jc w:val="both"/>
      </w:pPr>
      <w:r>
        <w:t xml:space="preserve">116. В целях выдачи технических условий в случаях, указанных в </w:t>
      </w:r>
      <w:hyperlink w:anchor="Par477" w:tooltip="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 w:history="1">
        <w:r>
          <w:rPr>
            <w:color w:val="0000FF"/>
          </w:rPr>
          <w:t>пункте 115</w:t>
        </w:r>
      </w:hyperlink>
      <w:r>
        <w:t xml:space="preserve"> настоящих Правил, максимальный часовой р</w:t>
      </w:r>
      <w:r>
        <w:t>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w:t>
      </w:r>
      <w:r>
        <w:t>я, на каждом земельном участке, находящемся на территории некоммерческого объединения (но не менее 2 куб. метров).</w:t>
      </w:r>
    </w:p>
    <w:p w:rsidR="00000000" w:rsidRDefault="00595BCD">
      <w:pPr>
        <w:pStyle w:val="ConsPlusNormal"/>
        <w:spacing w:before="200"/>
        <w:ind w:firstLine="540"/>
        <w:jc w:val="both"/>
      </w:pPr>
      <w:r>
        <w:t xml:space="preserve">117. По договору о подключении в случаях, указанных в </w:t>
      </w:r>
      <w:hyperlink w:anchor="Par477" w:tooltip="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 w:history="1">
        <w:r>
          <w:rPr>
            <w:color w:val="0000FF"/>
          </w:rPr>
          <w:t>пункте 115</w:t>
        </w:r>
      </w:hyperlink>
      <w:r>
        <w:t xml:space="preserve"> настоящих Правил, исполнитель обязуется осущест</w:t>
      </w:r>
      <w:r>
        <w:t xml:space="preserve">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w:t>
      </w:r>
      <w:r>
        <w:t xml:space="preserve">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w:t>
      </w:r>
      <w:r>
        <w:lastRenderedPageBreak/>
        <w:t>существующей сети газораспределения до границы земельного участка, от</w:t>
      </w:r>
      <w:r>
        <w:t>носящегося к имуществу общего пользования некоммерческого объединения.</w:t>
      </w:r>
    </w:p>
    <w:p w:rsidR="00000000" w:rsidRDefault="00595BCD">
      <w:pPr>
        <w:pStyle w:val="ConsPlusNormal"/>
        <w:spacing w:before="200"/>
        <w:ind w:firstLine="540"/>
        <w:jc w:val="both"/>
      </w:pPr>
      <w:r>
        <w:t>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w:t>
      </w:r>
      <w:r>
        <w:t>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w:t>
      </w:r>
      <w:r>
        <w:t xml:space="preserve">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ar166" w:tooltip="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 w:history="1">
        <w:r>
          <w:rPr>
            <w:color w:val="0000FF"/>
          </w:rPr>
          <w:t>пункта 34</w:t>
        </w:r>
      </w:hyperlink>
      <w:r>
        <w:t xml:space="preserve"> настоящих Правил.</w:t>
      </w:r>
    </w:p>
    <w:p w:rsidR="00000000" w:rsidRDefault="00595BCD">
      <w:pPr>
        <w:pStyle w:val="ConsPlusNormal"/>
        <w:spacing w:before="200"/>
        <w:ind w:firstLine="540"/>
        <w:jc w:val="both"/>
      </w:pPr>
      <w:bookmarkStart w:id="47" w:name="Par481"/>
      <w:bookmarkEnd w:id="47"/>
      <w:r>
        <w:t>119. В случае нео</w:t>
      </w:r>
      <w:r>
        <w:t>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w:t>
      </w:r>
      <w:r>
        <w:t>ом присоединении) обращается лицо, осуществляющее исполнение обязательств по договору о комплексном освоении территории.</w:t>
      </w:r>
    </w:p>
    <w:p w:rsidR="00000000" w:rsidRDefault="00595BCD">
      <w:pPr>
        <w:pStyle w:val="ConsPlusNormal"/>
        <w:spacing w:before="200"/>
        <w:ind w:firstLine="540"/>
        <w:jc w:val="both"/>
      </w:pPr>
      <w:r>
        <w:t>120. Утратил силу. - Постановление Правительства РФ от 30.01.2018 N 82.</w:t>
      </w:r>
    </w:p>
    <w:p w:rsidR="00000000" w:rsidRDefault="00595BCD">
      <w:pPr>
        <w:pStyle w:val="ConsPlusNormal"/>
        <w:jc w:val="both"/>
      </w:pPr>
    </w:p>
    <w:p w:rsidR="00000000" w:rsidRDefault="00595BCD">
      <w:pPr>
        <w:pStyle w:val="ConsPlusTitle"/>
        <w:jc w:val="center"/>
        <w:outlineLvl w:val="1"/>
      </w:pPr>
      <w:r>
        <w:t>IX. Восстановление и переоформление документов</w:t>
      </w:r>
    </w:p>
    <w:p w:rsidR="00000000" w:rsidRDefault="00595BCD">
      <w:pPr>
        <w:pStyle w:val="ConsPlusTitle"/>
        <w:jc w:val="center"/>
      </w:pPr>
      <w:r>
        <w:t>о подключении о</w:t>
      </w:r>
      <w:r>
        <w:t>бъектов капитального строительства</w:t>
      </w:r>
    </w:p>
    <w:p w:rsidR="00000000" w:rsidRDefault="00595BCD">
      <w:pPr>
        <w:pStyle w:val="ConsPlusTitle"/>
        <w:jc w:val="center"/>
      </w:pPr>
      <w:r>
        <w:t>к сетям газораспределения</w:t>
      </w:r>
    </w:p>
    <w:p w:rsidR="00000000" w:rsidRDefault="00595BCD">
      <w:pPr>
        <w:pStyle w:val="ConsPlusNormal"/>
        <w:jc w:val="center"/>
      </w:pPr>
      <w:r>
        <w:t>(введен Постановлением Правительства РФ от 30.01.2018 N 82)</w:t>
      </w:r>
    </w:p>
    <w:p w:rsidR="00000000" w:rsidRDefault="00595BCD">
      <w:pPr>
        <w:pStyle w:val="ConsPlusNormal"/>
        <w:jc w:val="both"/>
      </w:pPr>
    </w:p>
    <w:p w:rsidR="00000000" w:rsidRDefault="00595BCD">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w:t>
      </w:r>
      <w:r>
        <w:t>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000000" w:rsidRDefault="00595BCD">
      <w:pPr>
        <w:pStyle w:val="ConsPlusNormal"/>
        <w:spacing w:before="200"/>
        <w:ind w:firstLine="540"/>
        <w:jc w:val="both"/>
      </w:pPr>
      <w:r>
        <w:t>122. Собственник или иной законный владелец ранее присоединенны</w:t>
      </w:r>
      <w:r>
        <w:t>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000000" w:rsidRDefault="00595BCD">
      <w:pPr>
        <w:pStyle w:val="ConsPlusNormal"/>
        <w:spacing w:before="200"/>
        <w:ind w:firstLine="540"/>
        <w:jc w:val="both"/>
      </w:pPr>
      <w:r>
        <w:t>а) утраты документ</w:t>
      </w:r>
      <w:r>
        <w:t>ов о технологическом присоединении;</w:t>
      </w:r>
    </w:p>
    <w:p w:rsidR="00000000" w:rsidRDefault="00595BCD">
      <w:pPr>
        <w:pStyle w:val="ConsPlusNormal"/>
        <w:spacing w:before="200"/>
        <w:ind w:firstLine="540"/>
        <w:jc w:val="both"/>
      </w:pPr>
      <w:r>
        <w:t>б) с целью указания в документах о технологическом присоединении информации о максимальном часовом расходе газа;</w:t>
      </w:r>
    </w:p>
    <w:p w:rsidR="00000000" w:rsidRDefault="00595BCD">
      <w:pPr>
        <w:pStyle w:val="ConsPlusNormal"/>
        <w:spacing w:before="200"/>
        <w:ind w:firstLine="540"/>
        <w:jc w:val="both"/>
      </w:pPr>
      <w:r>
        <w:t xml:space="preserve">в) в связи со сменой собственника или иного законного владельца ранее присоединенного объекта капитального </w:t>
      </w:r>
      <w:r>
        <w:t>строительства;</w:t>
      </w:r>
    </w:p>
    <w:p w:rsidR="00000000" w:rsidRDefault="00595BCD">
      <w:pPr>
        <w:pStyle w:val="ConsPlusNormal"/>
        <w:spacing w:before="20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000000" w:rsidRDefault="00595BCD">
      <w:pPr>
        <w:pStyle w:val="ConsPlusNormal"/>
        <w:spacing w:before="200"/>
        <w:ind w:firstLine="540"/>
        <w:jc w:val="both"/>
      </w:pPr>
      <w:r>
        <w:t>123. В заявлении о переоформлении документов указываются следующие сведения:</w:t>
      </w:r>
    </w:p>
    <w:p w:rsidR="00000000" w:rsidRDefault="00595BCD">
      <w:pPr>
        <w:pStyle w:val="ConsPlusNormal"/>
        <w:spacing w:before="20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w:t>
      </w:r>
      <w:r>
        <w:t>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595BCD">
      <w:pPr>
        <w:pStyle w:val="ConsPlusNormal"/>
        <w:spacing w:before="20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000000" w:rsidRDefault="00595BCD">
      <w:pPr>
        <w:pStyle w:val="ConsPlusNormal"/>
        <w:spacing w:before="200"/>
        <w:ind w:firstLine="540"/>
        <w:jc w:val="both"/>
      </w:pPr>
      <w:r>
        <w:t>в) место нахождения (место жительства) лица, обратившегося с заявлением о переоформлении документов.</w:t>
      </w:r>
    </w:p>
    <w:p w:rsidR="00000000" w:rsidRDefault="00595BCD">
      <w:pPr>
        <w:pStyle w:val="ConsPlusNormal"/>
        <w:spacing w:before="200"/>
        <w:ind w:firstLine="540"/>
        <w:jc w:val="both"/>
      </w:pPr>
      <w:r>
        <w:lastRenderedPageBreak/>
        <w:t>124. Лицо, обратившеес</w:t>
      </w:r>
      <w:r>
        <w:t>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000000" w:rsidRDefault="00595BCD">
      <w:pPr>
        <w:pStyle w:val="ConsPlusNormal"/>
        <w:spacing w:before="200"/>
        <w:ind w:firstLine="540"/>
        <w:jc w:val="both"/>
      </w:pPr>
      <w:bookmarkStart w:id="48" w:name="Par500"/>
      <w:bookmarkEnd w:id="48"/>
      <w:r>
        <w:t xml:space="preserve">125. К заявлению о переоформлении документов прилагаются </w:t>
      </w:r>
      <w:r>
        <w:t>следующие документы:</w:t>
      </w:r>
    </w:p>
    <w:p w:rsidR="00000000" w:rsidRDefault="00595BCD">
      <w:pPr>
        <w:pStyle w:val="ConsPlusNormal"/>
        <w:spacing w:before="20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000000" w:rsidRDefault="00595BCD">
      <w:pPr>
        <w:pStyle w:val="ConsPlusNormal"/>
        <w:spacing w:before="200"/>
        <w:ind w:firstLine="540"/>
        <w:jc w:val="both"/>
      </w:pPr>
      <w:r>
        <w:t>б) доверенность или иные документы, подтверждающие полномочия лица, обратившегося с заявлением о п</w:t>
      </w:r>
      <w:r>
        <w:t>ереоформлении документов, в случае если заявление о переоформлении документов подается представителем заявителя;</w:t>
      </w:r>
    </w:p>
    <w:p w:rsidR="00000000" w:rsidRDefault="00595BCD">
      <w:pPr>
        <w:pStyle w:val="ConsPlusNormal"/>
        <w:spacing w:before="200"/>
        <w:ind w:firstLine="540"/>
        <w:jc w:val="both"/>
      </w:pPr>
      <w:bookmarkStart w:id="49" w:name="Par503"/>
      <w:bookmarkEnd w:id="49"/>
      <w:r>
        <w:t>в) технические условия на подключение (технологическое присоединение) объектов капитального строительства к сетям газораспределения</w:t>
      </w:r>
      <w:r>
        <w:t xml:space="preserve"> (при наличии);</w:t>
      </w:r>
    </w:p>
    <w:p w:rsidR="00000000" w:rsidRDefault="00595BCD">
      <w:pPr>
        <w:pStyle w:val="ConsPlusNormal"/>
        <w:spacing w:before="200"/>
        <w:ind w:firstLine="540"/>
        <w:jc w:val="both"/>
      </w:pPr>
      <w:bookmarkStart w:id="50" w:name="Par504"/>
      <w:bookmarkEnd w:id="50"/>
      <w:r>
        <w:t>г) акт о подключении (технологическом присоединении) (при наличии);</w:t>
      </w:r>
    </w:p>
    <w:p w:rsidR="00000000" w:rsidRDefault="00595BCD">
      <w:pPr>
        <w:pStyle w:val="ConsPlusNormal"/>
        <w:spacing w:before="20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w:t>
      </w:r>
      <w:r>
        <w:t>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w:t>
      </w:r>
      <w:r>
        <w:t>сти разработка проектной документации являлась обязательной);</w:t>
      </w:r>
    </w:p>
    <w:p w:rsidR="00000000" w:rsidRDefault="00595BCD">
      <w:pPr>
        <w:pStyle w:val="ConsPlusNormal"/>
        <w:spacing w:before="200"/>
        <w:ind w:firstLine="540"/>
        <w:jc w:val="both"/>
      </w:pPr>
      <w:bookmarkStart w:id="51" w:name="Par506"/>
      <w:bookmarkEnd w:id="51"/>
      <w:r>
        <w:t>е) копия договора поставки газа (при наличии);</w:t>
      </w:r>
    </w:p>
    <w:p w:rsidR="00000000" w:rsidRDefault="00595BCD">
      <w:pPr>
        <w:pStyle w:val="ConsPlusNormal"/>
        <w:spacing w:before="200"/>
        <w:ind w:firstLine="540"/>
        <w:jc w:val="both"/>
      </w:pPr>
      <w:r>
        <w:t>ж) копии иных документов, подтверждающих факт подключения (технологического присоединения) объекта капитального строительства к сетям г</w:t>
      </w:r>
      <w:r>
        <w:t xml:space="preserve">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ar504" w:tooltip="г) акт о подключении (технологическом присоединении) (при наличии);" w:history="1">
        <w:r>
          <w:rPr>
            <w:color w:val="0000FF"/>
          </w:rPr>
          <w:t>подпункт</w:t>
        </w:r>
        <w:r>
          <w:rPr>
            <w:color w:val="0000FF"/>
          </w:rPr>
          <w:t>ом "г"</w:t>
        </w:r>
      </w:hyperlink>
      <w:r>
        <w:t xml:space="preserve"> настоящего пункта.</w:t>
      </w:r>
    </w:p>
    <w:p w:rsidR="00000000" w:rsidRDefault="00595BCD">
      <w:pPr>
        <w:pStyle w:val="ConsPlusNormal"/>
        <w:spacing w:before="200"/>
        <w:ind w:firstLine="540"/>
        <w:jc w:val="both"/>
      </w:pPr>
      <w:r>
        <w:t xml:space="preserve">126. Копии документов, предусмотренных </w:t>
      </w:r>
      <w:hyperlink w:anchor="Par500" w:tooltip="125. К заявлению о переоформлении документов прилагаются следующие документы:" w:history="1">
        <w:r>
          <w:rPr>
            <w:color w:val="0000FF"/>
          </w:rPr>
          <w:t>пунктом 125</w:t>
        </w:r>
      </w:hyperlink>
      <w:r>
        <w:t xml:space="preserve"> настоящих Правил, представляются исполнителю лицом, обратившимся с зая</w:t>
      </w:r>
      <w:r>
        <w:t>влением о переоформлении документов, с предъявлением оригиналов, которыми располагает соответствующее лицо.</w:t>
      </w:r>
    </w:p>
    <w:p w:rsidR="00000000" w:rsidRDefault="00595BCD">
      <w:pPr>
        <w:pStyle w:val="ConsPlusNormal"/>
        <w:spacing w:before="200"/>
        <w:ind w:firstLine="540"/>
        <w:jc w:val="both"/>
      </w:pPr>
      <w:r>
        <w:t xml:space="preserve">При отсутствии у лица, обратившегося с заявлением о переоформлении документов, предусмотренных </w:t>
      </w:r>
      <w:hyperlink w:anchor="Par503"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подпунктами "в"</w:t>
        </w:r>
      </w:hyperlink>
      <w:r>
        <w:t xml:space="preserve"> - </w:t>
      </w:r>
      <w:hyperlink w:anchor="Par506" w:tooltip="е) копия договора поставки газа (при наличии);" w:history="1">
        <w:r>
          <w:rPr>
            <w:color w:val="0000FF"/>
          </w:rPr>
          <w:t>"е" пункта 125</w:t>
        </w:r>
      </w:hyperlink>
      <w:r>
        <w:t xml:space="preserve"> настоящих Правил, в заявле</w:t>
      </w:r>
      <w:r>
        <w:t>нии о переоформлении документов делается отметка об отсутствии соответствующего документа (документов).</w:t>
      </w:r>
    </w:p>
    <w:p w:rsidR="00000000" w:rsidRDefault="00595BCD">
      <w:pPr>
        <w:pStyle w:val="ConsPlusNormal"/>
        <w:spacing w:before="200"/>
        <w:ind w:firstLine="540"/>
        <w:jc w:val="both"/>
      </w:pPr>
      <w:r>
        <w:t xml:space="preserve">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w:t>
      </w:r>
      <w:r>
        <w:t>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00000" w:rsidRDefault="00595BCD">
      <w:pPr>
        <w:pStyle w:val="ConsPlusNormal"/>
        <w:spacing w:before="200"/>
        <w:ind w:firstLine="540"/>
        <w:jc w:val="both"/>
      </w:pPr>
      <w:r>
        <w:t>128. Исполнитель не позднее 10 рабочих дней со дня получения заяв</w:t>
      </w:r>
      <w:r>
        <w:t>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w:t>
      </w:r>
      <w:r>
        <w:t>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000000" w:rsidRDefault="00595BCD">
      <w:pPr>
        <w:pStyle w:val="ConsPlusNormal"/>
        <w:spacing w:before="200"/>
        <w:ind w:firstLine="540"/>
        <w:jc w:val="both"/>
      </w:pPr>
      <w:r>
        <w:t>129. При получении заявления о переоформлении документов в связи со сменой собственника ил</w:t>
      </w:r>
      <w:r>
        <w:t xml:space="preserve">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w:t>
      </w:r>
      <w:r>
        <w:t xml:space="preserve">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ar503"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подпунктах "в"</w:t>
        </w:r>
      </w:hyperlink>
      <w:r>
        <w:t xml:space="preserve"> и </w:t>
      </w:r>
      <w:hyperlink w:anchor="Par504" w:tooltip="г) акт о подключении (технологическом присоединении) (при наличии);" w:history="1">
        <w:r>
          <w:rPr>
            <w:color w:val="0000FF"/>
          </w:rPr>
          <w:t>"г"</w:t>
        </w:r>
      </w:hyperlink>
      <w:r>
        <w:t xml:space="preserve"> или </w:t>
      </w:r>
      <w:hyperlink w:anchor="Par506" w:tooltip="е) копия договора поставки газа (при наличии);" w:history="1">
        <w:r>
          <w:rPr>
            <w:color w:val="0000FF"/>
          </w:rPr>
          <w:t>"е"</w:t>
        </w:r>
      </w:hyperlink>
      <w:r>
        <w:t xml:space="preserve"> пункта 125 </w:t>
      </w:r>
      <w:r>
        <w:lastRenderedPageBreak/>
        <w:t>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w:t>
      </w:r>
      <w:r>
        <w:t>братившемуся с заявлением о переоформлении документов, переоформленные документы о технологическом присоединении.</w:t>
      </w:r>
    </w:p>
    <w:p w:rsidR="00000000" w:rsidRDefault="00595BCD">
      <w:pPr>
        <w:pStyle w:val="ConsPlusNormal"/>
        <w:spacing w:before="200"/>
        <w:ind w:firstLine="540"/>
        <w:jc w:val="both"/>
      </w:pPr>
      <w:r>
        <w:t>130. В случае если копия технических условий (в том числе оформленных на предыдущего собственника или иного законного владельца объекта капита</w:t>
      </w:r>
      <w:r>
        <w:t xml:space="preserve">льного строительства) приложена к заявлению о переоформлении документов или имеется у исполнителя, восстановление документа, указанного в </w:t>
      </w:r>
      <w:hyperlink w:anchor="Par504" w:tooltip="г) акт о подключении (технологическом присоединении) (при наличии);"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000000" w:rsidRDefault="00595BCD">
      <w:pPr>
        <w:pStyle w:val="ConsPlusNormal"/>
        <w:spacing w:before="200"/>
        <w:ind w:firstLine="540"/>
        <w:jc w:val="both"/>
      </w:pPr>
      <w:r>
        <w:t>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w:t>
      </w:r>
      <w:r>
        <w:t xml:space="preserve"> </w:t>
      </w:r>
      <w:hyperlink w:anchor="Par504" w:tooltip="г) акт о подключении (технологическом присоединении) (при наличии);" w:history="1">
        <w:r>
          <w:rPr>
            <w:color w:val="0000FF"/>
          </w:rPr>
          <w:t>подпунктах "г"</w:t>
        </w:r>
      </w:hyperlink>
      <w:r>
        <w:t xml:space="preserve"> и </w:t>
      </w:r>
      <w:hyperlink w:anchor="Par506" w:tooltip="е) копия договора поставки газа (при наличии);" w:history="1">
        <w:r>
          <w:rPr>
            <w:color w:val="0000FF"/>
          </w:rPr>
          <w:t>"е"</w:t>
        </w:r>
      </w:hyperlink>
      <w:r>
        <w:t xml:space="preserve"> пункта 125 настоящих Правил, или такие документы имеются в нали</w:t>
      </w:r>
      <w:r>
        <w:t>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w:t>
      </w:r>
      <w:r>
        <w:t>ю заявления о переоформлении документов.</w:t>
      </w:r>
    </w:p>
    <w:p w:rsidR="00000000" w:rsidRDefault="00595BCD">
      <w:pPr>
        <w:pStyle w:val="ConsPlusNormal"/>
        <w:spacing w:before="20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ar503"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подпунктами "в"</w:t>
        </w:r>
      </w:hyperlink>
      <w:r>
        <w:t xml:space="preserve">, </w:t>
      </w:r>
      <w:hyperlink w:anchor="Par504" w:tooltip="г) акт о подключении (технологическом присоединении) (при наличии);" w:history="1">
        <w:r>
          <w:rPr>
            <w:color w:val="0000FF"/>
          </w:rPr>
          <w:t>"г"</w:t>
        </w:r>
      </w:hyperlink>
      <w:r>
        <w:t xml:space="preserve"> и </w:t>
      </w:r>
      <w:hyperlink w:anchor="Par506" w:tooltip="е) копия договора поставки газа (при наличии);" w:history="1">
        <w:r>
          <w:rPr>
            <w:color w:val="0000FF"/>
          </w:rPr>
          <w:t>"е"</w:t>
        </w:r>
      </w:hyperlink>
      <w:r>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w:t>
      </w:r>
      <w:r>
        <w:t xml:space="preserve">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000000" w:rsidRDefault="00595BCD">
      <w:pPr>
        <w:pStyle w:val="ConsPlusNormal"/>
        <w:spacing w:before="200"/>
        <w:ind w:firstLine="540"/>
        <w:jc w:val="both"/>
      </w:pPr>
      <w:r>
        <w:t>По результатам осмотра исполнитель и лицо, обратившееся с заявлением о переоформлении документов</w:t>
      </w:r>
      <w:r>
        <w:t>,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000000" w:rsidRDefault="00595BCD">
      <w:pPr>
        <w:pStyle w:val="ConsPlusNormal"/>
        <w:spacing w:before="200"/>
        <w:ind w:firstLine="540"/>
        <w:jc w:val="both"/>
      </w:pPr>
      <w:r>
        <w:t>Исполнитель в течение 7 рабочих дней со дня подпи</w:t>
      </w:r>
      <w:r>
        <w:t>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w:t>
      </w:r>
      <w:r>
        <w:t>атационной ответственности сторон.</w:t>
      </w:r>
    </w:p>
    <w:p w:rsidR="00000000" w:rsidRDefault="00595BCD">
      <w:pPr>
        <w:pStyle w:val="ConsPlusNormal"/>
        <w:spacing w:before="200"/>
        <w:ind w:firstLine="540"/>
        <w:jc w:val="both"/>
      </w:pPr>
      <w:r>
        <w:t>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w:t>
      </w:r>
      <w:r>
        <w:t xml:space="preserve">личия документов, указанных в </w:t>
      </w:r>
      <w:hyperlink w:anchor="Par503"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подпунктах "в"</w:t>
        </w:r>
      </w:hyperlink>
      <w:r>
        <w:t xml:space="preserve"> - </w:t>
      </w:r>
      <w:hyperlink w:anchor="Par506" w:tooltip="е) копия договора поставки газа (при наличии);"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w:t>
      </w:r>
      <w:r>
        <w:t>новленные (переоформленные) документы о подключении (технологическом присоединении).</w:t>
      </w:r>
    </w:p>
    <w:p w:rsidR="00000000" w:rsidRDefault="00595BCD">
      <w:pPr>
        <w:pStyle w:val="ConsPlusNormal"/>
        <w:spacing w:before="20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w:t>
      </w:r>
      <w:r>
        <w:t>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000000" w:rsidRDefault="00595BCD">
      <w:pPr>
        <w:pStyle w:val="ConsPlusNormal"/>
        <w:spacing w:before="200"/>
        <w:ind w:firstLine="540"/>
        <w:jc w:val="both"/>
      </w:pPr>
      <w:r>
        <w:t>135. В случае отсутствия у лица, обратившегося с заявлением о переоформлении до</w:t>
      </w:r>
      <w:r>
        <w:t>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w:t>
      </w:r>
      <w:r>
        <w:t>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w:t>
      </w:r>
      <w:r>
        <w:t xml:space="preserve">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w:t>
      </w:r>
      <w:r>
        <w:lastRenderedPageBreak/>
        <w:t>обратившегося с заявлением о переоформлении документов:</w:t>
      </w:r>
    </w:p>
    <w:p w:rsidR="00000000" w:rsidRDefault="00595BCD">
      <w:pPr>
        <w:pStyle w:val="ConsPlusNormal"/>
        <w:spacing w:before="200"/>
        <w:ind w:firstLine="540"/>
        <w:jc w:val="both"/>
      </w:pPr>
      <w:r>
        <w:t>а) исходя из величи</w:t>
      </w:r>
      <w:r>
        <w:t>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w:t>
      </w:r>
      <w:r>
        <w:t>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000000" w:rsidRDefault="00595BCD">
      <w:pPr>
        <w:pStyle w:val="ConsPlusNormal"/>
        <w:spacing w:before="200"/>
        <w:ind w:firstLine="540"/>
        <w:jc w:val="both"/>
      </w:pPr>
      <w:r>
        <w:t>б) исходя из расчетной величины мощности, определяемой как максимальное значение объемов потребления газа, п</w:t>
      </w:r>
      <w:r>
        <w:t>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000000" w:rsidRDefault="00595BCD">
      <w:pPr>
        <w:pStyle w:val="ConsPlusNormal"/>
        <w:spacing w:before="20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w:t>
      </w:r>
      <w:r>
        <w:t>нтов.</w:t>
      </w:r>
    </w:p>
    <w:p w:rsidR="00000000" w:rsidRDefault="00595BCD">
      <w:pPr>
        <w:pStyle w:val="ConsPlusNormal"/>
        <w:spacing w:before="200"/>
        <w:ind w:firstLine="540"/>
        <w:jc w:val="both"/>
      </w:pPr>
      <w: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w:t>
      </w:r>
      <w:r>
        <w:t>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w:t>
      </w:r>
      <w:r>
        <w:t>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w:t>
      </w:r>
      <w:r>
        <w:t>го регулирования цен (тарифов).</w:t>
      </w:r>
    </w:p>
    <w:p w:rsidR="00000000" w:rsidRDefault="00595BCD">
      <w:pPr>
        <w:pStyle w:val="ConsPlusNormal"/>
        <w:spacing w:before="20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00000" w:rsidRDefault="00595BCD">
      <w:pPr>
        <w:pStyle w:val="ConsPlusNormal"/>
        <w:ind w:firstLine="540"/>
        <w:jc w:val="both"/>
      </w:pPr>
    </w:p>
    <w:p w:rsidR="00000000" w:rsidRDefault="00595BCD">
      <w:pPr>
        <w:pStyle w:val="ConsPlusNormal"/>
        <w:ind w:firstLine="540"/>
        <w:jc w:val="both"/>
      </w:pPr>
    </w:p>
    <w:p w:rsidR="00000000" w:rsidRDefault="00595BCD">
      <w:pPr>
        <w:pStyle w:val="ConsPlusNormal"/>
        <w:ind w:firstLine="540"/>
        <w:jc w:val="both"/>
      </w:pPr>
    </w:p>
    <w:p w:rsidR="00000000" w:rsidRDefault="00595BCD">
      <w:pPr>
        <w:pStyle w:val="ConsPlusNormal"/>
        <w:ind w:firstLine="540"/>
        <w:jc w:val="both"/>
      </w:pPr>
    </w:p>
    <w:p w:rsidR="00000000" w:rsidRDefault="00595BCD">
      <w:pPr>
        <w:pStyle w:val="ConsPlusNormal"/>
        <w:ind w:firstLine="540"/>
        <w:jc w:val="both"/>
      </w:pPr>
    </w:p>
    <w:p w:rsidR="00000000" w:rsidRDefault="00595BCD">
      <w:pPr>
        <w:pStyle w:val="ConsPlusNormal"/>
        <w:jc w:val="right"/>
        <w:outlineLvl w:val="0"/>
      </w:pPr>
      <w:r>
        <w:t>Утверждены</w:t>
      </w:r>
    </w:p>
    <w:p w:rsidR="00000000" w:rsidRDefault="00595BCD">
      <w:pPr>
        <w:pStyle w:val="ConsPlusNormal"/>
        <w:jc w:val="right"/>
      </w:pPr>
      <w:r>
        <w:t>постановлением Правительства</w:t>
      </w:r>
    </w:p>
    <w:p w:rsidR="00000000" w:rsidRDefault="00595BCD">
      <w:pPr>
        <w:pStyle w:val="ConsPlusNormal"/>
        <w:jc w:val="right"/>
      </w:pPr>
      <w:r>
        <w:t>Российской Федерации</w:t>
      </w:r>
    </w:p>
    <w:p w:rsidR="00000000" w:rsidRDefault="00595BCD">
      <w:pPr>
        <w:pStyle w:val="ConsPlusNormal"/>
        <w:jc w:val="right"/>
      </w:pPr>
      <w:r>
        <w:t>о</w:t>
      </w:r>
      <w:r>
        <w:t>т 30 декабря 2013 г. N 1314</w:t>
      </w:r>
    </w:p>
    <w:p w:rsidR="00000000" w:rsidRDefault="00595BCD">
      <w:pPr>
        <w:pStyle w:val="ConsPlusNormal"/>
        <w:jc w:val="center"/>
      </w:pPr>
    </w:p>
    <w:p w:rsidR="00000000" w:rsidRDefault="00595BCD">
      <w:pPr>
        <w:pStyle w:val="ConsPlusTitle"/>
        <w:jc w:val="center"/>
      </w:pPr>
      <w:bookmarkStart w:id="52" w:name="Par536"/>
      <w:bookmarkEnd w:id="52"/>
      <w:r>
        <w:t>ИЗМЕНЕНИЯ,</w:t>
      </w:r>
    </w:p>
    <w:p w:rsidR="00000000" w:rsidRDefault="00595BCD">
      <w:pPr>
        <w:pStyle w:val="ConsPlusTitle"/>
        <w:jc w:val="center"/>
      </w:pPr>
      <w:r>
        <w:t>КОТОРЫЕ ВНОСЯТСЯ В АКТЫ ПРАВИТЕЛЬСТВА РОССИЙСКОЙ ФЕДЕРАЦИИ</w:t>
      </w:r>
    </w:p>
    <w:p w:rsidR="00000000" w:rsidRDefault="00595BC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5BCD">
            <w:pPr>
              <w:pStyle w:val="ConsPlusNormal"/>
              <w:jc w:val="center"/>
              <w:rPr>
                <w:color w:val="392C69"/>
              </w:rPr>
            </w:pPr>
            <w:r>
              <w:rPr>
                <w:color w:val="392C69"/>
              </w:rPr>
              <w:t>Список изменяющих документов</w:t>
            </w:r>
          </w:p>
          <w:p w:rsidR="00000000" w:rsidRDefault="00595BCD">
            <w:pPr>
              <w:pStyle w:val="ConsPlusNormal"/>
              <w:jc w:val="center"/>
              <w:rPr>
                <w:color w:val="392C69"/>
              </w:rPr>
            </w:pPr>
            <w:r>
              <w:rPr>
                <w:color w:val="392C69"/>
              </w:rPr>
              <w:t>(в ред. Постановления Правительства РФ от 14.11.2014 N 1201)</w:t>
            </w:r>
          </w:p>
        </w:tc>
      </w:tr>
    </w:tbl>
    <w:p w:rsidR="00000000" w:rsidRDefault="00595BCD">
      <w:pPr>
        <w:pStyle w:val="ConsPlusNormal"/>
        <w:ind w:firstLine="540"/>
        <w:jc w:val="both"/>
      </w:pPr>
    </w:p>
    <w:p w:rsidR="00000000" w:rsidRDefault="00595BCD">
      <w:pPr>
        <w:pStyle w:val="ConsPlusNormal"/>
        <w:ind w:firstLine="540"/>
        <w:jc w:val="both"/>
      </w:pPr>
      <w:r>
        <w:t>1. В постановлении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w:t>
      </w:r>
      <w:r>
        <w:t>001, N 2, ст. 175; 2002, N 21, ст. 2001; 2006, N 50, ст. 5354; 2007, N 23, ст. 2798; N 45, ст. 5504; 2010, N 49, ст. 6520; 2011, N 8, ст. 1109; N 35, ст. 5078; 2012, N 6, ст. 682; N 17, ст. 1997):</w:t>
      </w:r>
    </w:p>
    <w:p w:rsidR="00000000" w:rsidRDefault="00595BCD">
      <w:pPr>
        <w:pStyle w:val="ConsPlusNormal"/>
        <w:spacing w:before="200"/>
        <w:ind w:firstLine="540"/>
        <w:jc w:val="both"/>
      </w:pPr>
      <w:r>
        <w:t>а) наименование изложить в следующей редакции:</w:t>
      </w:r>
    </w:p>
    <w:p w:rsidR="00000000" w:rsidRDefault="00595BCD">
      <w:pPr>
        <w:pStyle w:val="ConsPlusNormal"/>
        <w:spacing w:before="200"/>
        <w:ind w:firstLine="540"/>
        <w:jc w:val="both"/>
      </w:pPr>
      <w:r>
        <w:t>"О государст</w:t>
      </w:r>
      <w:r>
        <w:t>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000000" w:rsidRDefault="00595BCD">
      <w:pPr>
        <w:pStyle w:val="ConsPlusNormal"/>
        <w:spacing w:before="200"/>
        <w:ind w:firstLine="540"/>
        <w:jc w:val="both"/>
      </w:pPr>
      <w:r>
        <w:lastRenderedPageBreak/>
        <w:t>б) в пункте 1 слова "и тарифов на услуги по</w:t>
      </w:r>
      <w:r>
        <w:t xml:space="preserve">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000000" w:rsidRDefault="00595BCD">
      <w:pPr>
        <w:pStyle w:val="ConsPlusNormal"/>
        <w:spacing w:before="200"/>
        <w:ind w:firstLine="540"/>
        <w:jc w:val="both"/>
      </w:pPr>
      <w:r>
        <w:t>в) в Основных положениях формирования и государственного регулировани</w:t>
      </w:r>
      <w:r>
        <w:t>я цен на газ и тарифов на услуги по его транспортировке на территории Российской Федерации, утвержденных указанным постановлением:</w:t>
      </w:r>
    </w:p>
    <w:p w:rsidR="00000000" w:rsidRDefault="00595BCD">
      <w:pPr>
        <w:pStyle w:val="ConsPlusNormal"/>
        <w:spacing w:before="200"/>
        <w:ind w:firstLine="540"/>
        <w:jc w:val="both"/>
      </w:pPr>
      <w:r>
        <w:t>в наименовании слова "и тарифов на услуги по его транспортировке" заменить словами ", тарифов на услуги по его транспортировк</w:t>
      </w:r>
      <w:r>
        <w:t>е и платы за технологическое присоединение газоиспользующего оборудования к газораспределительным сетям";</w:t>
      </w:r>
    </w:p>
    <w:p w:rsidR="00000000" w:rsidRDefault="00595BCD">
      <w:pPr>
        <w:pStyle w:val="ConsPlusNormal"/>
        <w:spacing w:before="200"/>
        <w:ind w:firstLine="540"/>
        <w:jc w:val="both"/>
      </w:pPr>
      <w:r>
        <w:t>пункт 1 дополнить словами ", а также порядок определения размера платы за технологическое присоединение и стандартизированных тарифных ставок, определ</w:t>
      </w:r>
      <w:r>
        <w:t>яющих ее величину";</w:t>
      </w:r>
    </w:p>
    <w:p w:rsidR="00000000" w:rsidRDefault="00595BCD">
      <w:pPr>
        <w:pStyle w:val="ConsPlusNormal"/>
        <w:spacing w:before="200"/>
        <w:ind w:firstLine="540"/>
        <w:jc w:val="both"/>
      </w:pPr>
      <w:r>
        <w:t>в пункте 2:</w:t>
      </w:r>
    </w:p>
    <w:p w:rsidR="00000000" w:rsidRDefault="00595BCD">
      <w:pPr>
        <w:pStyle w:val="ConsPlusNormal"/>
        <w:spacing w:before="200"/>
        <w:ind w:firstLine="540"/>
        <w:jc w:val="both"/>
      </w:pPr>
      <w:r>
        <w:t>абзац второй изложить в следующей редакции:</w:t>
      </w:r>
    </w:p>
    <w:p w:rsidR="00000000" w:rsidRDefault="00595BCD">
      <w:pPr>
        <w:pStyle w:val="ConsPlusNormal"/>
        <w:spacing w:before="20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000000" w:rsidRDefault="00595BCD">
      <w:pPr>
        <w:pStyle w:val="ConsPlusNormal"/>
        <w:spacing w:before="200"/>
        <w:ind w:firstLine="540"/>
        <w:jc w:val="both"/>
      </w:pPr>
      <w:r>
        <w:t>в абзаце четвертом слова "конечным пот</w:t>
      </w:r>
      <w:r>
        <w:t>ребителям" заменить словами "его потребителям";</w:t>
      </w:r>
    </w:p>
    <w:p w:rsidR="00000000" w:rsidRDefault="00595BCD">
      <w:pPr>
        <w:pStyle w:val="ConsPlusNormal"/>
        <w:spacing w:before="200"/>
        <w:ind w:firstLine="540"/>
        <w:jc w:val="both"/>
      </w:pPr>
      <w:r>
        <w:t>абзац седьмой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000000" w:rsidRDefault="00595BCD">
      <w:pPr>
        <w:pStyle w:val="ConsPlusNormal"/>
        <w:spacing w:before="200"/>
        <w:ind w:firstLine="540"/>
        <w:jc w:val="both"/>
      </w:pPr>
      <w:r>
        <w:t xml:space="preserve">в абзаце </w:t>
      </w:r>
      <w:r>
        <w:t>десятом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000000" w:rsidRDefault="00595BCD">
      <w:pPr>
        <w:pStyle w:val="ConsPlusNormal"/>
        <w:spacing w:before="200"/>
        <w:ind w:firstLine="540"/>
        <w:jc w:val="both"/>
      </w:pPr>
      <w:r>
        <w:t>в абзаце</w:t>
      </w:r>
      <w:r>
        <w:t xml:space="preserve"> тринадцатом слова "конечного потребителя" заменить словами "потребителя газа";</w:t>
      </w:r>
    </w:p>
    <w:p w:rsidR="00000000" w:rsidRDefault="00595BCD">
      <w:pPr>
        <w:pStyle w:val="ConsPlusNormal"/>
        <w:spacing w:before="200"/>
        <w:ind w:firstLine="540"/>
        <w:jc w:val="both"/>
      </w:pPr>
      <w:r>
        <w:t>в абзаце пятнадцатом слова "оказываемые конечным потребителям поставщиками газа" заменить словами "оказываемые потребителям газа его поставщиками";</w:t>
      </w:r>
    </w:p>
    <w:p w:rsidR="00000000" w:rsidRDefault="00595BCD">
      <w:pPr>
        <w:pStyle w:val="ConsPlusNormal"/>
        <w:spacing w:before="200"/>
        <w:ind w:firstLine="540"/>
        <w:jc w:val="both"/>
      </w:pPr>
      <w:r>
        <w:t>после абзаца двадцать четвер</w:t>
      </w:r>
      <w:r>
        <w:t>того дополнить абзацем следующего содержания:</w:t>
      </w:r>
    </w:p>
    <w:p w:rsidR="00000000" w:rsidRDefault="00595BCD">
      <w:pPr>
        <w:pStyle w:val="ConsPlusNormal"/>
        <w:spacing w:before="20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w:t>
      </w:r>
      <w:r>
        <w:t>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w:t>
      </w:r>
      <w:r>
        <w:t>рудование и установки, использующие газ в качестве сырья.";</w:t>
      </w:r>
    </w:p>
    <w:p w:rsidR="00000000" w:rsidRDefault="00595BCD">
      <w:pPr>
        <w:pStyle w:val="ConsPlusNormal"/>
        <w:spacing w:before="200"/>
        <w:ind w:firstLine="540"/>
        <w:jc w:val="both"/>
      </w:pPr>
      <w:r>
        <w:t>в пункте 3 слова "конечного потребителя" в соответствующих числе и падеже заменить словами "потребителя газа" в соответствующих числе и падеже;</w:t>
      </w:r>
    </w:p>
    <w:p w:rsidR="00000000" w:rsidRDefault="00595BCD">
      <w:pPr>
        <w:pStyle w:val="ConsPlusNormal"/>
        <w:spacing w:before="200"/>
        <w:ind w:firstLine="540"/>
        <w:jc w:val="both"/>
      </w:pPr>
      <w:r>
        <w:t>дополнить пунктом 3(1) следующего содержания:</w:t>
      </w:r>
    </w:p>
    <w:p w:rsidR="00000000" w:rsidRDefault="00595BCD">
      <w:pPr>
        <w:pStyle w:val="ConsPlusNormal"/>
        <w:spacing w:before="20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000000" w:rsidRDefault="00595BCD">
      <w:pPr>
        <w:pStyle w:val="ConsPlusNormal"/>
        <w:spacing w:before="200"/>
        <w:ind w:firstLine="540"/>
        <w:jc w:val="both"/>
      </w:pPr>
      <w:r>
        <w:t>в пункте 4:</w:t>
      </w:r>
    </w:p>
    <w:p w:rsidR="00000000" w:rsidRDefault="00595BCD">
      <w:pPr>
        <w:pStyle w:val="ConsPlusNormal"/>
        <w:spacing w:before="200"/>
        <w:ind w:firstLine="540"/>
        <w:jc w:val="both"/>
      </w:pPr>
      <w:r>
        <w:t>в подпунк</w:t>
      </w:r>
      <w:r>
        <w:t>те "д" слова "оказываемые конечным потребителям поставщиками газа" заменить словами "оказываемые потребителям газа его поставщиками";</w:t>
      </w:r>
    </w:p>
    <w:p w:rsidR="00000000" w:rsidRDefault="00595BCD">
      <w:pPr>
        <w:pStyle w:val="ConsPlusNormal"/>
        <w:spacing w:before="200"/>
        <w:ind w:firstLine="540"/>
        <w:jc w:val="both"/>
      </w:pPr>
      <w:r>
        <w:lastRenderedPageBreak/>
        <w:t>дополнить подпунктом следующего содержания:</w:t>
      </w:r>
    </w:p>
    <w:p w:rsidR="00000000" w:rsidRDefault="00595BCD">
      <w:pPr>
        <w:pStyle w:val="ConsPlusNormal"/>
        <w:spacing w:before="200"/>
        <w:ind w:firstLine="540"/>
        <w:jc w:val="both"/>
      </w:pPr>
      <w:r>
        <w:t>"з) плата за технологическое присоединение газоиспользующего оборудования к га</w:t>
      </w:r>
      <w:r>
        <w:t>зораспределительным сетям и (или) стандартизированные тарифные ставки, определяющие ее величину.";</w:t>
      </w:r>
    </w:p>
    <w:p w:rsidR="00000000" w:rsidRDefault="00595BCD">
      <w:pPr>
        <w:pStyle w:val="ConsPlusNormal"/>
        <w:spacing w:before="200"/>
        <w:ind w:firstLine="540"/>
        <w:jc w:val="both"/>
      </w:pPr>
      <w:r>
        <w:t>в подпункте "д" пункта 7 слова "оказываемые конечным потребителям поставщиками газа" заменить словами "оказываемые потребителям газа его поставщиками";</w:t>
      </w:r>
    </w:p>
    <w:p w:rsidR="00000000" w:rsidRDefault="00595BCD">
      <w:pPr>
        <w:pStyle w:val="ConsPlusNormal"/>
        <w:spacing w:before="200"/>
        <w:ind w:firstLine="540"/>
        <w:jc w:val="both"/>
      </w:pPr>
      <w:r>
        <w:t>пункт</w:t>
      </w:r>
      <w:r>
        <w:t xml:space="preserve"> 8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000000" w:rsidRDefault="00595BCD">
      <w:pPr>
        <w:pStyle w:val="ConsPlusNormal"/>
        <w:spacing w:before="200"/>
        <w:ind w:firstLine="540"/>
        <w:jc w:val="both"/>
      </w:pPr>
      <w:r>
        <w:t>в пункте 9 слова "оказываемые конечн</w:t>
      </w:r>
      <w:r>
        <w:t>ым потребителям поставщиками газа" заменить словами "оказываемые потребителям газа его поставщиками";</w:t>
      </w:r>
    </w:p>
    <w:p w:rsidR="00000000" w:rsidRDefault="00595BCD">
      <w:pPr>
        <w:pStyle w:val="ConsPlusNormal"/>
        <w:spacing w:before="200"/>
        <w:ind w:firstLine="540"/>
        <w:jc w:val="both"/>
      </w:pPr>
      <w:r>
        <w:t>в пункте 10 слова "оказываемые конечным потребителям поставщиками газа," заменить словами "оказываемые потребителям газа его поставщиками, платы за технол</w:t>
      </w:r>
      <w:r>
        <w:t>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000000" w:rsidRDefault="00595BCD">
      <w:pPr>
        <w:pStyle w:val="ConsPlusNormal"/>
        <w:spacing w:before="200"/>
        <w:ind w:firstLine="540"/>
        <w:jc w:val="both"/>
      </w:pPr>
      <w:r>
        <w:t>в пункте 11:</w:t>
      </w:r>
    </w:p>
    <w:p w:rsidR="00000000" w:rsidRDefault="00595BCD">
      <w:pPr>
        <w:pStyle w:val="ConsPlusNormal"/>
        <w:spacing w:before="200"/>
        <w:ind w:firstLine="540"/>
        <w:jc w:val="both"/>
      </w:pPr>
      <w:r>
        <w:t>абзац первый после слов "его транспортировке" дополнить словами ", а также платы за т</w:t>
      </w:r>
      <w:r>
        <w:t>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000000" w:rsidRDefault="00595BCD">
      <w:pPr>
        <w:pStyle w:val="ConsPlusNormal"/>
        <w:spacing w:before="200"/>
        <w:ind w:firstLine="540"/>
        <w:jc w:val="both"/>
      </w:pPr>
      <w:r>
        <w:t>дополнить подпунктом следующего содержания:</w:t>
      </w:r>
    </w:p>
    <w:p w:rsidR="00000000" w:rsidRDefault="00595BCD">
      <w:pPr>
        <w:pStyle w:val="ConsPlusNormal"/>
        <w:spacing w:before="200"/>
        <w:ind w:firstLine="540"/>
        <w:jc w:val="both"/>
      </w:pPr>
      <w:r>
        <w:t>"ж) возмещения газораспределительным организациям</w:t>
      </w:r>
      <w:r>
        <w:t xml:space="preserve"> экономически обоснованных затрат, связанных с оказанием услуг по технологическому присоединению к газораспределительным сетям.";</w:t>
      </w:r>
    </w:p>
    <w:p w:rsidR="00000000" w:rsidRDefault="00595BCD">
      <w:pPr>
        <w:pStyle w:val="ConsPlusNormal"/>
        <w:spacing w:before="200"/>
        <w:ind w:firstLine="540"/>
        <w:jc w:val="both"/>
      </w:pPr>
      <w:r>
        <w:t>в абзаце втором пункта 11(1) слова "конечных потребителей" заменить словами "его потребителей";</w:t>
      </w:r>
    </w:p>
    <w:p w:rsidR="00000000" w:rsidRDefault="00595BCD">
      <w:pPr>
        <w:pStyle w:val="ConsPlusNormal"/>
        <w:spacing w:before="200"/>
        <w:ind w:firstLine="540"/>
        <w:jc w:val="both"/>
      </w:pPr>
      <w:r>
        <w:t>в пункте 15 слова "оказываемые</w:t>
      </w:r>
      <w:r>
        <w:t xml:space="preserve"> конечным потребителям поставщиками газа" заменить словами "оказываемые потребителям газа его поставщиками";</w:t>
      </w:r>
    </w:p>
    <w:p w:rsidR="00000000" w:rsidRDefault="00595BCD">
      <w:pPr>
        <w:pStyle w:val="ConsPlusNormal"/>
        <w:spacing w:before="200"/>
        <w:ind w:firstLine="540"/>
        <w:jc w:val="both"/>
      </w:pPr>
      <w:r>
        <w:t>в подпунктах "а" и "б" пункта 15(1) слова "конечные потребители" заменить словами "потребители газа";</w:t>
      </w:r>
    </w:p>
    <w:p w:rsidR="00000000" w:rsidRDefault="00595BCD">
      <w:pPr>
        <w:pStyle w:val="ConsPlusNormal"/>
        <w:spacing w:before="200"/>
        <w:ind w:firstLine="540"/>
        <w:jc w:val="both"/>
      </w:pPr>
      <w:r>
        <w:t>пункты 26(1) - 26(17) признать утратившими си</w:t>
      </w:r>
      <w:r>
        <w:t>лу;</w:t>
      </w:r>
    </w:p>
    <w:p w:rsidR="00000000" w:rsidRDefault="00595BCD">
      <w:pPr>
        <w:pStyle w:val="ConsPlusNormal"/>
        <w:spacing w:before="200"/>
        <w:ind w:firstLine="540"/>
        <w:jc w:val="both"/>
      </w:pPr>
      <w:r>
        <w:t>дополнить разделом VI.2 следующего содержания:</w:t>
      </w:r>
    </w:p>
    <w:p w:rsidR="00000000" w:rsidRDefault="00595BCD">
      <w:pPr>
        <w:pStyle w:val="ConsPlusNormal"/>
        <w:ind w:firstLine="540"/>
        <w:jc w:val="both"/>
      </w:pPr>
    </w:p>
    <w:p w:rsidR="00000000" w:rsidRDefault="00595BCD">
      <w:pPr>
        <w:pStyle w:val="ConsPlusNormal"/>
        <w:jc w:val="center"/>
      </w:pPr>
      <w:r>
        <w:t>"VI.2. Плата за технологическое</w:t>
      </w:r>
    </w:p>
    <w:p w:rsidR="00000000" w:rsidRDefault="00595BCD">
      <w:pPr>
        <w:pStyle w:val="ConsPlusNormal"/>
        <w:jc w:val="center"/>
      </w:pPr>
      <w:r>
        <w:t>присоединение газоиспользующего оборудования</w:t>
      </w:r>
    </w:p>
    <w:p w:rsidR="00000000" w:rsidRDefault="00595BCD">
      <w:pPr>
        <w:pStyle w:val="ConsPlusNormal"/>
        <w:jc w:val="center"/>
      </w:pPr>
      <w:r>
        <w:t>к газораспределительным сетям</w:t>
      </w:r>
    </w:p>
    <w:p w:rsidR="00000000" w:rsidRDefault="00595BCD">
      <w:pPr>
        <w:pStyle w:val="ConsPlusNormal"/>
        <w:ind w:firstLine="540"/>
        <w:jc w:val="both"/>
      </w:pPr>
    </w:p>
    <w:p w:rsidR="00000000" w:rsidRDefault="00595BCD">
      <w:pPr>
        <w:pStyle w:val="ConsPlusNormal"/>
        <w:ind w:firstLine="540"/>
        <w:jc w:val="both"/>
      </w:pPr>
      <w:r>
        <w:t xml:space="preserve">26(18). При определении платы за технологическое присоединение газоиспользующего оборудования к </w:t>
      </w:r>
      <w:r>
        <w:t>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000000" w:rsidRDefault="00595BCD">
      <w:pPr>
        <w:pStyle w:val="ConsPlusNormal"/>
        <w:spacing w:before="200"/>
        <w:ind w:firstLine="540"/>
        <w:jc w:val="both"/>
      </w:pPr>
      <w:r>
        <w:t>26(19). При о</w:t>
      </w:r>
      <w:r>
        <w:t>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w:t>
      </w:r>
      <w:r>
        <w:t>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r>
        <w:t xml:space="preserve"> дефицита пропускной способности </w:t>
      </w:r>
      <w:r>
        <w:lastRenderedPageBreak/>
        <w:t>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w:t>
      </w:r>
      <w:r>
        <w:t>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w:t>
      </w:r>
      <w:r>
        <w:t xml:space="preserve"> в инвестиционные программы газораспределительной организации.</w:t>
      </w:r>
    </w:p>
    <w:p w:rsidR="00000000" w:rsidRDefault="00595BCD">
      <w:pPr>
        <w:pStyle w:val="ConsPlusNormal"/>
        <w:spacing w:before="20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000000" w:rsidRDefault="00595BCD">
      <w:pPr>
        <w:pStyle w:val="ConsPlusNormal"/>
        <w:spacing w:before="200"/>
        <w:ind w:firstLine="540"/>
        <w:jc w:val="both"/>
      </w:pPr>
      <w:r>
        <w:t>26(20). Состав расходов, включаемых в плату за технологическое присоединение, определяется Федеральной службой по тарифам.</w:t>
      </w:r>
    </w:p>
    <w:p w:rsidR="00000000" w:rsidRDefault="00595BCD">
      <w:pPr>
        <w:pStyle w:val="ConsPlusNormal"/>
        <w:spacing w:before="20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w:t>
      </w:r>
      <w:r>
        <w:t>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000000" w:rsidRDefault="00595BCD">
      <w:pPr>
        <w:pStyle w:val="ConsPlusNormal"/>
        <w:spacing w:before="200"/>
        <w:ind w:firstLine="540"/>
        <w:jc w:val="both"/>
      </w:pPr>
      <w:r>
        <w:t>26(21)</w:t>
      </w:r>
      <w:r>
        <w:t>.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w:t>
      </w:r>
      <w:r>
        <w:t xml:space="preserve">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w:t>
      </w:r>
      <w:r>
        <w:t>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w:t>
      </w:r>
      <w:r>
        <w:t xml:space="preserve">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w:t>
      </w:r>
      <w:r>
        <w:t>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w:t>
      </w:r>
      <w:r>
        <w:t xml:space="preserve">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w:t>
      </w:r>
      <w:r>
        <w:t>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w:t>
      </w:r>
      <w:r>
        <w:t>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w:t>
      </w:r>
      <w:r>
        <w:t xml:space="preserve">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w:t>
      </w:r>
      <w:r>
        <w:t>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w:t>
      </w:r>
      <w:r>
        <w:t xml:space="preserve">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w:t>
      </w:r>
      <w:r>
        <w:t>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000000" w:rsidRDefault="00595BCD">
      <w:pPr>
        <w:pStyle w:val="ConsPlusNormal"/>
        <w:spacing w:before="200"/>
        <w:ind w:firstLine="540"/>
        <w:jc w:val="both"/>
      </w:pPr>
      <w:r>
        <w:t>26(22). Плата за технологическое присоединение газоис</w:t>
      </w:r>
      <w:r>
        <w:t>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w:t>
      </w:r>
      <w:r>
        <w:t xml:space="preserve">елей предпринимательской (коммерческой) деятельности), или 5 куб. метров в час, с </w:t>
      </w:r>
      <w:r>
        <w:lastRenderedPageBreak/>
        <w:t>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w:t>
      </w:r>
      <w:r>
        <w:t>.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w:t>
      </w:r>
      <w:r>
        <w:t>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w:t>
      </w:r>
      <w:r>
        <w:t>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w:t>
      </w:r>
      <w:r>
        <w:t xml:space="preserve"> Российской Федерации на тот же период, на который устанавливается плата за технологическое присоединение.</w:t>
      </w:r>
    </w:p>
    <w:p w:rsidR="00000000" w:rsidRDefault="00595BCD">
      <w:pPr>
        <w:pStyle w:val="ConsPlusNormal"/>
        <w:spacing w:before="200"/>
        <w:ind w:firstLine="540"/>
        <w:jc w:val="both"/>
      </w:pPr>
      <w:r>
        <w:t>При этом газораспределительная организация в соответствии с методическими указаниями по регулированию платы за технологическое присоединение газоиспо</w:t>
      </w:r>
      <w:r>
        <w:t>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w:t>
      </w:r>
      <w:r>
        <w:t>о присоединения указанной категории заявителей.</w:t>
      </w:r>
    </w:p>
    <w:p w:rsidR="00000000" w:rsidRDefault="00595BCD">
      <w:pPr>
        <w:pStyle w:val="ConsPlusNormal"/>
        <w:spacing w:before="20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w:t>
      </w:r>
      <w:r>
        <w:t>й организации от присоединения указанного газоиспользующего оборудования.</w:t>
      </w:r>
    </w:p>
    <w:p w:rsidR="00000000" w:rsidRDefault="00595BCD">
      <w:pPr>
        <w:pStyle w:val="ConsPlusNormal"/>
        <w:spacing w:before="20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w:t>
      </w:r>
      <w:r>
        <w:t>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w:t>
      </w:r>
      <w:r>
        <w:t>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w:t>
      </w:r>
      <w:r>
        <w:t>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w:t>
      </w:r>
      <w:r>
        <w:t>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w:t>
      </w:r>
      <w:r>
        <w:t>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w:t>
      </w:r>
      <w:r>
        <w:t>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w:t>
      </w:r>
      <w:r>
        <w:t>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w:t>
      </w:r>
      <w:r>
        <w:t>оду.</w:t>
      </w:r>
    </w:p>
    <w:p w:rsidR="00000000" w:rsidRDefault="00595BCD">
      <w:pPr>
        <w:pStyle w:val="ConsPlusNormal"/>
        <w:spacing w:before="20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w:t>
      </w:r>
      <w:r>
        <w:t>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w:t>
      </w:r>
      <w:r>
        <w:t>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w:t>
      </w:r>
      <w:r>
        <w:t>у после его разработки и экспертизы.</w:t>
      </w:r>
    </w:p>
    <w:p w:rsidR="00000000" w:rsidRDefault="00595BCD">
      <w:pPr>
        <w:pStyle w:val="ConsPlusNormal"/>
        <w:spacing w:before="200"/>
        <w:ind w:firstLine="540"/>
        <w:jc w:val="both"/>
      </w:pPr>
      <w:r>
        <w:lastRenderedPageBreak/>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w:t>
      </w:r>
      <w:r>
        <w:t>у проекту после его разработки и экспертизы, в случаях, если мероприятия по технологическому присоединению предусматривают:</w:t>
      </w:r>
    </w:p>
    <w:p w:rsidR="00000000" w:rsidRDefault="00595BCD">
      <w:pPr>
        <w:pStyle w:val="ConsPlusNormal"/>
        <w:spacing w:before="200"/>
        <w:ind w:firstLine="540"/>
        <w:jc w:val="both"/>
      </w:pPr>
      <w:r>
        <w:t>проведение лесоустроительных работ;</w:t>
      </w:r>
    </w:p>
    <w:p w:rsidR="00000000" w:rsidRDefault="00595BCD">
      <w:pPr>
        <w:pStyle w:val="ConsPlusNormal"/>
        <w:spacing w:before="200"/>
        <w:ind w:firstLine="540"/>
        <w:jc w:val="both"/>
      </w:pPr>
      <w:r>
        <w:t>проведение врезки под давлением;</w:t>
      </w:r>
    </w:p>
    <w:p w:rsidR="00000000" w:rsidRDefault="00595BCD">
      <w:pPr>
        <w:pStyle w:val="ConsPlusNormal"/>
        <w:spacing w:before="200"/>
        <w:ind w:firstLine="540"/>
        <w:jc w:val="both"/>
      </w:pPr>
      <w:r>
        <w:t>переходы через водные преграды;</w:t>
      </w:r>
    </w:p>
    <w:p w:rsidR="00000000" w:rsidRDefault="00595BCD">
      <w:pPr>
        <w:pStyle w:val="ConsPlusNormal"/>
        <w:spacing w:before="200"/>
        <w:ind w:firstLine="540"/>
        <w:jc w:val="both"/>
      </w:pPr>
      <w:r>
        <w:t>прокладку газопровода методом г</w:t>
      </w:r>
      <w:r>
        <w:t>оризонтально направленного бурения;</w:t>
      </w:r>
    </w:p>
    <w:p w:rsidR="00000000" w:rsidRDefault="00595BCD">
      <w:pPr>
        <w:pStyle w:val="ConsPlusNormal"/>
        <w:spacing w:before="20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000000" w:rsidRDefault="00595BCD">
      <w:pPr>
        <w:pStyle w:val="ConsPlusNormal"/>
        <w:spacing w:before="200"/>
        <w:ind w:firstLine="540"/>
        <w:jc w:val="both"/>
      </w:pPr>
      <w:r>
        <w:t xml:space="preserve">26(24). В случае если по итогам хозяйственной деятельности прошедшего периода регулирования у </w:t>
      </w:r>
      <w:r>
        <w:t>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w:t>
      </w:r>
      <w:r>
        <w:t xml:space="preserve">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w:t>
      </w:r>
      <w:r>
        <w:t>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w:t>
      </w:r>
      <w:r>
        <w:t xml:space="preserve">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w:t>
      </w:r>
      <w:r>
        <w:t>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w:t>
      </w:r>
      <w:r>
        <w:t>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000000" w:rsidRDefault="00595BCD">
      <w:pPr>
        <w:pStyle w:val="ConsPlusNormal"/>
        <w:ind w:firstLine="540"/>
        <w:jc w:val="both"/>
      </w:pPr>
    </w:p>
    <w:p w:rsidR="00000000" w:rsidRDefault="00595BCD">
      <w:pPr>
        <w:pStyle w:val="ConsPlusNormal"/>
        <w:ind w:firstLine="540"/>
        <w:jc w:val="both"/>
      </w:pPr>
      <w:r>
        <w:t>2. Абз</w:t>
      </w:r>
      <w:r>
        <w:t>ац третий пункта 1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w:t>
      </w:r>
      <w:r>
        <w:t>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w:t>
      </w:r>
      <w:r>
        <w:t>зоиспользующего оборудования к газораспределительным сетям, но не более 70 процентов общей суммы привлекаемых средств".</w:t>
      </w:r>
    </w:p>
    <w:p w:rsidR="00000000" w:rsidRDefault="00595BCD">
      <w:pPr>
        <w:pStyle w:val="ConsPlusNormal"/>
        <w:spacing w:before="200"/>
        <w:ind w:firstLine="540"/>
        <w:jc w:val="both"/>
      </w:pPr>
      <w:r>
        <w:t>3. В постановлении Правительства Российской Федерации от 3 марта 2004 г. N 123 "Об утверждении Правил отмены решений органов исполнитель</w:t>
      </w:r>
      <w:r>
        <w:t>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w:t>
      </w:r>
      <w:r>
        <w:t>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000000" w:rsidRDefault="00595BCD">
      <w:pPr>
        <w:pStyle w:val="ConsPlusNormal"/>
        <w:spacing w:before="200"/>
        <w:ind w:firstLine="540"/>
        <w:jc w:val="both"/>
      </w:pPr>
      <w:r>
        <w:t>а) абзац второй пункта 2 дополнить словами ", а также тарифов в области га</w:t>
      </w:r>
      <w:r>
        <w:t>зоснабжения";</w:t>
      </w:r>
    </w:p>
    <w:p w:rsidR="00000000" w:rsidRDefault="00595BCD">
      <w:pPr>
        <w:pStyle w:val="ConsPlusNormal"/>
        <w:spacing w:before="200"/>
        <w:ind w:firstLine="540"/>
        <w:jc w:val="both"/>
      </w:pPr>
      <w:r>
        <w:t>б) в Правилах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w:t>
      </w:r>
      <w:r>
        <w:t>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000000" w:rsidRDefault="00595BCD">
      <w:pPr>
        <w:pStyle w:val="ConsPlusNormal"/>
        <w:spacing w:before="200"/>
        <w:ind w:firstLine="540"/>
        <w:jc w:val="both"/>
      </w:pPr>
      <w:r>
        <w:lastRenderedPageBreak/>
        <w:t>пункт 1 после слова "водоотведения," дополнить словами "а также тарифов в области газосн</w:t>
      </w:r>
      <w:r>
        <w:t>абжения,";</w:t>
      </w:r>
    </w:p>
    <w:p w:rsidR="00000000" w:rsidRDefault="00595BCD">
      <w:pPr>
        <w:pStyle w:val="ConsPlusNormal"/>
        <w:spacing w:before="200"/>
        <w:ind w:firstLine="540"/>
        <w:jc w:val="both"/>
      </w:pPr>
      <w:r>
        <w:t>пункт 11 дополнить словами "и в области газоснабжения".</w:t>
      </w:r>
    </w:p>
    <w:p w:rsidR="00000000" w:rsidRDefault="00595BCD">
      <w:pPr>
        <w:pStyle w:val="ConsPlusNormal"/>
        <w:spacing w:before="200"/>
        <w:ind w:firstLine="540"/>
        <w:jc w:val="both"/>
      </w:pPr>
      <w:r>
        <w:t>4. 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w:t>
      </w:r>
      <w:r>
        <w:t>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w:t>
      </w:r>
      <w:r>
        <w:t>го строительства к сетям инженерно-технического обеспечения" (Собрание законодательства Российской Федерации, 2006, N 8, ст. 920; 2010, N 21, ст. 2607; 2013, N 32, ст. 4306):</w:t>
      </w:r>
    </w:p>
    <w:p w:rsidR="00000000" w:rsidRDefault="00595BCD">
      <w:pPr>
        <w:pStyle w:val="ConsPlusNormal"/>
        <w:spacing w:before="200"/>
        <w:ind w:firstLine="540"/>
        <w:jc w:val="both"/>
      </w:pPr>
      <w:r>
        <w:t>а) в абзаце втором пункта 2 слова ", сетевой газ" и ", газо-" исключить;</w:t>
      </w:r>
    </w:p>
    <w:p w:rsidR="00000000" w:rsidRDefault="00595BCD">
      <w:pPr>
        <w:pStyle w:val="ConsPlusNormal"/>
        <w:spacing w:before="200"/>
        <w:ind w:firstLine="540"/>
        <w:jc w:val="both"/>
      </w:pPr>
      <w:r>
        <w:t>б) в абз</w:t>
      </w:r>
      <w:r>
        <w:t>аце пятом пункта 4 слово "газо-," исключить;</w:t>
      </w:r>
    </w:p>
    <w:p w:rsidR="00000000" w:rsidRDefault="00595BCD">
      <w:pPr>
        <w:pStyle w:val="ConsPlusNormal"/>
        <w:spacing w:before="200"/>
        <w:ind w:firstLine="540"/>
        <w:jc w:val="both"/>
      </w:pPr>
      <w:r>
        <w:t>в) в абзаце первом пункта 7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w:t>
      </w:r>
      <w:r>
        <w:t>чить.</w:t>
      </w:r>
    </w:p>
    <w:p w:rsidR="00000000" w:rsidRDefault="00595BCD">
      <w:pPr>
        <w:pStyle w:val="ConsPlusNormal"/>
        <w:spacing w:before="200"/>
        <w:ind w:firstLine="540"/>
        <w:jc w:val="both"/>
      </w:pPr>
      <w:r>
        <w:t>5. Утратил силу. - Постановление Правительства РФ от 14.11.2014 N 1201.</w:t>
      </w:r>
    </w:p>
    <w:p w:rsidR="00000000" w:rsidRDefault="00595BCD">
      <w:pPr>
        <w:pStyle w:val="ConsPlusNormal"/>
        <w:spacing w:before="200"/>
        <w:ind w:firstLine="540"/>
        <w:jc w:val="both"/>
      </w:pPr>
      <w:r>
        <w:t>6. В стандартах раскрытия информации субъектами естественных монополий, оказывающими услуги по транспортировке газа по тру</w:t>
      </w:r>
      <w:r>
        <w:t>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w:t>
      </w:r>
      <w:r>
        <w:t>ьства Российской Федерации, 2010, N 45, ст. 5855):</w:t>
      </w:r>
    </w:p>
    <w:p w:rsidR="00000000" w:rsidRDefault="00595BCD">
      <w:pPr>
        <w:pStyle w:val="ConsPlusNormal"/>
        <w:spacing w:before="200"/>
        <w:ind w:firstLine="540"/>
        <w:jc w:val="both"/>
      </w:pPr>
      <w:r>
        <w:t>а) в пункте 11:</w:t>
      </w:r>
    </w:p>
    <w:p w:rsidR="00000000" w:rsidRDefault="00595BCD">
      <w:pPr>
        <w:pStyle w:val="ConsPlusNormal"/>
        <w:spacing w:before="200"/>
        <w:ind w:firstLine="540"/>
        <w:jc w:val="both"/>
      </w:pPr>
      <w:r>
        <w:t>подпункт "и" изложить в следующей редакции:</w:t>
      </w:r>
    </w:p>
    <w:p w:rsidR="00000000" w:rsidRDefault="00595BCD">
      <w:pPr>
        <w:pStyle w:val="ConsPlusNormal"/>
        <w:spacing w:before="20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000000" w:rsidRDefault="00595BCD">
      <w:pPr>
        <w:pStyle w:val="ConsPlusNormal"/>
        <w:spacing w:before="200"/>
        <w:ind w:firstLine="540"/>
        <w:jc w:val="both"/>
      </w:pPr>
      <w:r>
        <w:t>дополнить</w:t>
      </w:r>
      <w:r>
        <w:t xml:space="preserve"> подпунктами "к" - "н" следующего содержания:</w:t>
      </w:r>
    </w:p>
    <w:p w:rsidR="00000000" w:rsidRDefault="00595BCD">
      <w:pPr>
        <w:pStyle w:val="ConsPlusNormal"/>
        <w:spacing w:before="20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w:t>
      </w:r>
      <w:r>
        <w:t>ся государственное регулирование, с указанием источника официального опубликования решения регулирующего органа об их установлении;</w:t>
      </w:r>
    </w:p>
    <w:p w:rsidR="00000000" w:rsidRDefault="00595BCD">
      <w:pPr>
        <w:pStyle w:val="ConsPlusNormal"/>
        <w:spacing w:before="200"/>
        <w:ind w:firstLine="540"/>
        <w:jc w:val="both"/>
      </w:pPr>
      <w:r>
        <w:t>л) о перечне сведений, направляемых в составе запроса на получение технических условий подключения (технологического присоед</w:t>
      </w:r>
      <w:r>
        <w:t>инения) строящихся, реконструируемых или построенных, но не подключенных объектов капитального строительства к газораспределительным сетям;</w:t>
      </w:r>
    </w:p>
    <w:p w:rsidR="00000000" w:rsidRDefault="00595BCD">
      <w:pPr>
        <w:pStyle w:val="ConsPlusNormal"/>
        <w:spacing w:before="200"/>
        <w:ind w:firstLine="540"/>
        <w:jc w:val="both"/>
      </w:pPr>
      <w:r>
        <w:t>м) о перечне сведений, направляемых в составе заявки о заключении договора о подключении (технологическом присоедине</w:t>
      </w:r>
      <w:r>
        <w:t>нии) строящихся, реконструируемых или построенных, но не подключенных объектов капитального строительства к газораспределительным сетям;</w:t>
      </w:r>
    </w:p>
    <w:p w:rsidR="00000000" w:rsidRDefault="00595BCD">
      <w:pPr>
        <w:pStyle w:val="ConsPlusNormal"/>
        <w:spacing w:before="200"/>
        <w:ind w:firstLine="540"/>
        <w:jc w:val="both"/>
      </w:pPr>
      <w:r>
        <w:t>н) об адресах и телефонах структурных подразделений, осуществляющих прием запросов на выдачу технических условий на под</w:t>
      </w:r>
      <w:r>
        <w:t>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000000" w:rsidRDefault="00595BCD">
      <w:pPr>
        <w:pStyle w:val="ConsPlusNormal"/>
        <w:spacing w:before="200"/>
        <w:ind w:firstLine="540"/>
        <w:jc w:val="both"/>
      </w:pPr>
      <w:r>
        <w:t>б) дополнить пунктом 29 следующего содержания:</w:t>
      </w:r>
    </w:p>
    <w:p w:rsidR="00000000" w:rsidRDefault="00595BCD">
      <w:pPr>
        <w:pStyle w:val="ConsPlusNormal"/>
        <w:spacing w:before="200"/>
        <w:ind w:firstLine="540"/>
        <w:jc w:val="both"/>
      </w:pPr>
      <w:r>
        <w:t xml:space="preserve">"29. В составе информации </w:t>
      </w:r>
      <w:r>
        <w:t xml:space="preserve">о плате за технологическое присоединение газоиспользующего </w:t>
      </w:r>
      <w:r>
        <w:lastRenderedPageBreak/>
        <w:t>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000000" w:rsidRDefault="00595BCD">
      <w:pPr>
        <w:pStyle w:val="ConsPlusNormal"/>
        <w:spacing w:before="200"/>
        <w:ind w:firstLine="540"/>
        <w:jc w:val="both"/>
      </w:pPr>
      <w:r>
        <w:t>да</w:t>
      </w:r>
      <w:r>
        <w:t>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000000" w:rsidRDefault="00595BCD">
      <w:pPr>
        <w:pStyle w:val="ConsPlusNormal"/>
        <w:spacing w:before="200"/>
        <w:ind w:firstLine="540"/>
        <w:jc w:val="both"/>
      </w:pPr>
      <w:r>
        <w:t>случаи, для которых плата за</w:t>
      </w:r>
      <w:r>
        <w:t xml:space="preserve">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000000" w:rsidRDefault="00595BCD">
      <w:pPr>
        <w:pStyle w:val="ConsPlusNormal"/>
        <w:spacing w:before="200"/>
        <w:ind w:firstLine="540"/>
        <w:jc w:val="both"/>
      </w:pPr>
      <w:r>
        <w:t>случаи, для которых плата за технологиче</w:t>
      </w:r>
      <w:r>
        <w:t>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000000" w:rsidRDefault="00595BCD">
      <w:pPr>
        <w:pStyle w:val="ConsPlusNormal"/>
        <w:spacing w:before="200"/>
        <w:ind w:firstLine="540"/>
        <w:jc w:val="both"/>
      </w:pPr>
      <w:r>
        <w:t>выдержки из нормативных правовых актов, в которых приводится порядок определения платы за технологическое присоед</w:t>
      </w:r>
      <w:r>
        <w:t>инение газоиспользующего оборудования к газораспределительным сетям на основании стандартизированных тарифных ставок.</w:t>
      </w:r>
    </w:p>
    <w:p w:rsidR="00000000" w:rsidRDefault="00595BCD">
      <w:pPr>
        <w:pStyle w:val="ConsPlusNormal"/>
        <w:spacing w:before="20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w:t>
      </w:r>
      <w:r>
        <w:t>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000000" w:rsidRDefault="00595BCD">
      <w:pPr>
        <w:pStyle w:val="ConsPlusNormal"/>
        <w:ind w:firstLine="540"/>
        <w:jc w:val="both"/>
      </w:pPr>
    </w:p>
    <w:p w:rsidR="00000000" w:rsidRDefault="00595BCD">
      <w:pPr>
        <w:pStyle w:val="ConsPlusNormal"/>
        <w:ind w:firstLine="540"/>
        <w:jc w:val="both"/>
      </w:pPr>
    </w:p>
    <w:p w:rsidR="00000000" w:rsidRDefault="00595BCD">
      <w:pPr>
        <w:pStyle w:val="ConsPlusNormal"/>
        <w:ind w:firstLine="540"/>
        <w:jc w:val="both"/>
      </w:pPr>
    </w:p>
    <w:p w:rsidR="00000000" w:rsidRDefault="00595BCD">
      <w:pPr>
        <w:pStyle w:val="ConsPlusNormal"/>
        <w:ind w:firstLine="540"/>
        <w:jc w:val="both"/>
      </w:pPr>
    </w:p>
    <w:p w:rsidR="00000000" w:rsidRDefault="00595BCD">
      <w:pPr>
        <w:pStyle w:val="ConsPlusNormal"/>
        <w:ind w:firstLine="540"/>
        <w:jc w:val="both"/>
      </w:pPr>
    </w:p>
    <w:p w:rsidR="00000000" w:rsidRDefault="00595BCD">
      <w:pPr>
        <w:pStyle w:val="ConsPlusNormal"/>
        <w:jc w:val="right"/>
        <w:outlineLvl w:val="0"/>
      </w:pPr>
      <w:r>
        <w:t>Приложение</w:t>
      </w:r>
    </w:p>
    <w:p w:rsidR="00000000" w:rsidRDefault="00595BCD">
      <w:pPr>
        <w:pStyle w:val="ConsPlusNormal"/>
        <w:jc w:val="right"/>
      </w:pPr>
      <w:r>
        <w:t>к постановлению Правительства</w:t>
      </w:r>
    </w:p>
    <w:p w:rsidR="00000000" w:rsidRDefault="00595BCD">
      <w:pPr>
        <w:pStyle w:val="ConsPlusNormal"/>
        <w:jc w:val="right"/>
      </w:pPr>
      <w:r>
        <w:t>Российской Федерации</w:t>
      </w:r>
    </w:p>
    <w:p w:rsidR="00000000" w:rsidRDefault="00595BCD">
      <w:pPr>
        <w:pStyle w:val="ConsPlusNormal"/>
        <w:jc w:val="right"/>
      </w:pPr>
      <w:r>
        <w:t>от 30 декабря 2013</w:t>
      </w:r>
      <w:r>
        <w:t xml:space="preserve"> г. N 1314</w:t>
      </w:r>
    </w:p>
    <w:p w:rsidR="00000000" w:rsidRDefault="00595BCD">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5BCD">
            <w:pPr>
              <w:pStyle w:val="ConsPlusNormal"/>
              <w:jc w:val="both"/>
              <w:rPr>
                <w:color w:val="392C69"/>
              </w:rPr>
            </w:pPr>
            <w:r>
              <w:rPr>
                <w:color w:val="392C69"/>
              </w:rPr>
              <w:t>КонсультантПлюс: примечание.</w:t>
            </w:r>
          </w:p>
          <w:p w:rsidR="00000000" w:rsidRDefault="00595BCD">
            <w:pPr>
              <w:pStyle w:val="ConsPlusNormal"/>
              <w:jc w:val="both"/>
              <w:rPr>
                <w:color w:val="392C69"/>
              </w:rPr>
            </w:pPr>
            <w:r>
              <w:rPr>
                <w:color w:val="392C69"/>
              </w:rPr>
              <w:t>Перечень вступает в силу с 1 марта 2014 года (</w:t>
            </w:r>
            <w:hyperlink w:anchor="Par24" w:tooltip="5. Пункты 1 и 2 настоящего постановления вступают в силу с 1 марта 2014 г." w:history="1">
              <w:r>
                <w:rPr>
                  <w:color w:val="0000FF"/>
                </w:rPr>
                <w:t>пункт 5</w:t>
              </w:r>
            </w:hyperlink>
            <w:r>
              <w:rPr>
                <w:color w:val="392C69"/>
              </w:rPr>
              <w:t xml:space="preserve"> данного документа).</w:t>
            </w:r>
          </w:p>
        </w:tc>
      </w:tr>
    </w:tbl>
    <w:p w:rsidR="00000000" w:rsidRDefault="00595BCD">
      <w:pPr>
        <w:pStyle w:val="ConsPlusTitle"/>
        <w:spacing w:before="200"/>
        <w:jc w:val="center"/>
      </w:pPr>
      <w:bookmarkStart w:id="53" w:name="Par641"/>
      <w:bookmarkEnd w:id="53"/>
      <w:r>
        <w:t>ПЕРЕЧЕНЬ</w:t>
      </w:r>
    </w:p>
    <w:p w:rsidR="00000000" w:rsidRDefault="00595BCD">
      <w:pPr>
        <w:pStyle w:val="ConsPlusTitle"/>
        <w:jc w:val="center"/>
      </w:pPr>
      <w:r>
        <w:t>УТРАТИВШИХ СИЛУ АКТОВ ПРАВИТЕЛЬСТВА РОССИЙСКОЙ ФЕДЕРАЦИИ</w:t>
      </w:r>
    </w:p>
    <w:p w:rsidR="00000000" w:rsidRDefault="00595BCD">
      <w:pPr>
        <w:pStyle w:val="ConsPlusNormal"/>
        <w:jc w:val="center"/>
      </w:pPr>
    </w:p>
    <w:p w:rsidR="00000000" w:rsidRDefault="00595BCD">
      <w:pPr>
        <w:pStyle w:val="ConsPlusNormal"/>
        <w:ind w:firstLine="540"/>
        <w:jc w:val="both"/>
      </w:pPr>
      <w:r>
        <w:t xml:space="preserve">1. Пункты 15 и 16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w:t>
      </w:r>
      <w:r>
        <w:t>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000000" w:rsidRDefault="00595BCD">
      <w:pPr>
        <w:pStyle w:val="ConsPlusNormal"/>
        <w:spacing w:before="200"/>
        <w:ind w:firstLine="540"/>
        <w:jc w:val="both"/>
      </w:pPr>
      <w:r>
        <w:t>2. Правила подключения объекта капитального строительства к с</w:t>
      </w:r>
      <w:r>
        <w:t>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w:t>
      </w:r>
      <w:r>
        <w:t xml:space="preserve">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w:t>
      </w:r>
      <w:r>
        <w:t>ст. 1981; 2013, N 32, ст. 4304, 4306).</w:t>
      </w:r>
    </w:p>
    <w:p w:rsidR="00000000" w:rsidRDefault="00595BCD">
      <w:pPr>
        <w:pStyle w:val="ConsPlusNormal"/>
        <w:spacing w:before="200"/>
        <w:ind w:firstLine="540"/>
        <w:jc w:val="both"/>
      </w:pPr>
      <w:r>
        <w:t>3. Подпункт "б" пункта 2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w:t>
      </w:r>
      <w:r>
        <w:t xml:space="preserve">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w:t>
      </w:r>
      <w:r>
        <w:lastRenderedPageBreak/>
        <w:t>территории м</w:t>
      </w:r>
      <w:r>
        <w:t>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w:t>
      </w:r>
      <w:r>
        <w:t>ской Федерации, 2010, N 21, ст. 2607).</w:t>
      </w:r>
    </w:p>
    <w:p w:rsidR="00000000" w:rsidRDefault="00595BCD">
      <w:pPr>
        <w:pStyle w:val="ConsPlusNormal"/>
        <w:spacing w:before="200"/>
        <w:ind w:firstLine="540"/>
        <w:jc w:val="both"/>
      </w:pPr>
      <w:r>
        <w:t>4. Пункт 1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w:t>
      </w:r>
      <w:r>
        <w:t>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w:t>
      </w:r>
      <w:r>
        <w:t xml:space="preserve"> 2010, N 50, ст. 6698).</w:t>
      </w:r>
    </w:p>
    <w:p w:rsidR="00000000" w:rsidRDefault="00595BCD">
      <w:pPr>
        <w:pStyle w:val="ConsPlusNormal"/>
        <w:spacing w:before="200"/>
        <w:ind w:firstLine="540"/>
        <w:jc w:val="both"/>
      </w:pPr>
      <w:r>
        <w:t>5. Пункт 2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w:t>
      </w:r>
      <w:r>
        <w:t>и изменений в некоторые акты Правительства Российской Федерации" (Собрание законодательства Российской Федерации, 2012, N 17, ст. 1981).</w:t>
      </w:r>
    </w:p>
    <w:p w:rsidR="00000000" w:rsidRDefault="00595BCD">
      <w:pPr>
        <w:pStyle w:val="ConsPlusNormal"/>
        <w:spacing w:before="200"/>
        <w:ind w:firstLine="540"/>
        <w:jc w:val="both"/>
      </w:pPr>
      <w:r>
        <w:t>6. Подпункт "б" пункта 2 изменений, которые вносятся в акты Правительства Российской Федерации, утвержденных постановле</w:t>
      </w:r>
      <w:r>
        <w:t>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w:t>
      </w:r>
      <w:r>
        <w:t>3, N 32, ст. 4306).</w:t>
      </w:r>
    </w:p>
    <w:p w:rsidR="00000000" w:rsidRDefault="00595BCD">
      <w:pPr>
        <w:pStyle w:val="ConsPlusNormal"/>
        <w:ind w:firstLine="540"/>
        <w:jc w:val="both"/>
      </w:pPr>
    </w:p>
    <w:p w:rsidR="00000000" w:rsidRDefault="00595BCD">
      <w:pPr>
        <w:pStyle w:val="ConsPlusNormal"/>
        <w:ind w:firstLine="540"/>
        <w:jc w:val="both"/>
      </w:pPr>
    </w:p>
    <w:p w:rsidR="00595BCD" w:rsidRDefault="00595BCD">
      <w:pPr>
        <w:pStyle w:val="ConsPlusNormal"/>
        <w:pBdr>
          <w:top w:val="single" w:sz="6" w:space="0" w:color="auto"/>
        </w:pBdr>
        <w:spacing w:before="100" w:after="100"/>
        <w:jc w:val="both"/>
        <w:rPr>
          <w:sz w:val="2"/>
          <w:szCs w:val="2"/>
        </w:rPr>
      </w:pPr>
    </w:p>
    <w:sectPr w:rsidR="00595BC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CD" w:rsidRDefault="00595BCD">
      <w:pPr>
        <w:spacing w:after="0" w:line="240" w:lineRule="auto"/>
      </w:pPr>
      <w:r>
        <w:separator/>
      </w:r>
    </w:p>
  </w:endnote>
  <w:endnote w:type="continuationSeparator" w:id="0">
    <w:p w:rsidR="00595BCD" w:rsidRDefault="0059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5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95B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95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95BCD">
          <w:pPr>
            <w:pStyle w:val="ConsPlusNormal"/>
            <w:jc w:val="right"/>
          </w:pPr>
          <w:r>
            <w:t xml:space="preserve">Страница </w:t>
          </w:r>
          <w:r>
            <w:fldChar w:fldCharType="begin"/>
          </w:r>
          <w:r>
            <w:instrText>\PAGE</w:instrText>
          </w:r>
          <w:r w:rsidR="00F06D3C">
            <w:fldChar w:fldCharType="separate"/>
          </w:r>
          <w:r w:rsidR="00F06D3C">
            <w:rPr>
              <w:noProof/>
            </w:rPr>
            <w:t>2</w:t>
          </w:r>
          <w:r>
            <w:fldChar w:fldCharType="end"/>
          </w:r>
          <w:r>
            <w:t xml:space="preserve"> из </w:t>
          </w:r>
          <w:r>
            <w:fldChar w:fldCharType="begin"/>
          </w:r>
          <w:r>
            <w:instrText>\NUMPAGES</w:instrText>
          </w:r>
          <w:r w:rsidR="00F06D3C">
            <w:fldChar w:fldCharType="separate"/>
          </w:r>
          <w:r w:rsidR="00F06D3C">
            <w:rPr>
              <w:noProof/>
            </w:rPr>
            <w:t>40</w:t>
          </w:r>
          <w:r>
            <w:fldChar w:fldCharType="end"/>
          </w:r>
        </w:p>
      </w:tc>
    </w:tr>
  </w:tbl>
  <w:p w:rsidR="00000000" w:rsidRDefault="00595BC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CD" w:rsidRDefault="00595BCD">
      <w:pPr>
        <w:spacing w:after="0" w:line="240" w:lineRule="auto"/>
      </w:pPr>
      <w:r>
        <w:separator/>
      </w:r>
    </w:p>
  </w:footnote>
  <w:footnote w:type="continuationSeparator" w:id="0">
    <w:p w:rsidR="00595BCD" w:rsidRDefault="0059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95BCD">
          <w:pPr>
            <w:pStyle w:val="ConsPlusNormal"/>
            <w:rPr>
              <w:sz w:val="16"/>
              <w:szCs w:val="16"/>
            </w:rPr>
          </w:pPr>
          <w:r>
            <w:rPr>
              <w:sz w:val="16"/>
              <w:szCs w:val="16"/>
            </w:rPr>
            <w:t>Постановление Правительства РФ от 30.12.2013 N 1314</w:t>
          </w:r>
          <w:r>
            <w:rPr>
              <w:sz w:val="16"/>
              <w:szCs w:val="16"/>
            </w:rPr>
            <w:br/>
            <w:t>(ред. от 12.04.2018)</w:t>
          </w:r>
          <w:r>
            <w:rPr>
              <w:sz w:val="16"/>
              <w:szCs w:val="16"/>
            </w:rPr>
            <w:br/>
            <w:t>"Об утверждении Правил подключения (технологиче...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95BCD">
          <w:pPr>
            <w:pStyle w:val="ConsPlusNormal"/>
            <w:jc w:val="center"/>
            <w:rPr>
              <w:sz w:val="24"/>
              <w:szCs w:val="24"/>
            </w:rPr>
          </w:pPr>
        </w:p>
        <w:p w:rsidR="00000000" w:rsidRDefault="00595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95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11.06.2018</w:t>
          </w:r>
        </w:p>
      </w:tc>
    </w:tr>
  </w:tbl>
  <w:p w:rsidR="00000000" w:rsidRDefault="00595BCD">
    <w:pPr>
      <w:pStyle w:val="ConsPlusNormal"/>
      <w:pBdr>
        <w:bottom w:val="single" w:sz="12" w:space="0" w:color="auto"/>
      </w:pBdr>
      <w:jc w:val="center"/>
      <w:rPr>
        <w:sz w:val="2"/>
        <w:szCs w:val="2"/>
      </w:rPr>
    </w:pPr>
  </w:p>
  <w:p w:rsidR="00000000" w:rsidRDefault="00595BC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3C"/>
    <w:rsid w:val="00595BCD"/>
    <w:rsid w:val="00F0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25008</Words>
  <Characters>142551</Characters>
  <Application>Microsoft Office Word</Application>
  <DocSecurity>2</DocSecurity>
  <Lines>1187</Lines>
  <Paragraphs>334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30.12.2013 N 1314(ред. от 12.04.2018)"Об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vt:lpstr>
    </vt:vector>
  </TitlesOfParts>
  <Company>КонсультантПлюс Версия 4017.00.91</Company>
  <LinksUpToDate>false</LinksUpToDate>
  <CharactersWithSpaces>167225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30.12.2013 N 1314(ред. от 12.04.2018)"Об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dc:title>
  <dc:creator>Пархатский Алексей</dc:creator>
  <cp:lastModifiedBy>Пархатский Алексей</cp:lastModifiedBy>
  <cp:revision>2</cp:revision>
  <dcterms:created xsi:type="dcterms:W3CDTF">2018-08-14T10:16:00Z</dcterms:created>
  <dcterms:modified xsi:type="dcterms:W3CDTF">2018-08-14T10:16:00Z</dcterms:modified>
</cp:coreProperties>
</file>